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831" w:rsidRDefault="00124831" w:rsidP="00124831">
      <w:pPr>
        <w:pStyle w:val="NormalWeb"/>
        <w:contextualSpacing/>
        <w:rPr>
          <w:rFonts w:asciiTheme="minorHAnsi" w:hAnsiTheme="minorHAnsi" w:cstheme="minorHAnsi"/>
          <w:color w:val="2C3346"/>
          <w:sz w:val="22"/>
          <w:szCs w:val="22"/>
        </w:rPr>
      </w:pPr>
      <w:r>
        <w:rPr>
          <w:rFonts w:asciiTheme="minorHAnsi" w:hAnsiTheme="minorHAnsi" w:cstheme="minorHAnsi"/>
          <w:color w:val="2C3346"/>
          <w:sz w:val="22"/>
          <w:szCs w:val="22"/>
        </w:rPr>
        <w:t xml:space="preserve">FCHS HONOR CODE PLEDGE: _____________________________BLOCK: _____ DATE: _______________ </w:t>
      </w:r>
    </w:p>
    <w:p w:rsidR="00124831" w:rsidRDefault="007D7B72" w:rsidP="00124831">
      <w:pPr>
        <w:pStyle w:val="NormalWeb"/>
        <w:contextualSpacing/>
        <w:rPr>
          <w:rFonts w:asciiTheme="minorHAnsi" w:hAnsiTheme="minorHAnsi" w:cstheme="minorHAnsi"/>
          <w:b/>
          <w:color w:val="2C3346"/>
          <w:sz w:val="22"/>
          <w:szCs w:val="22"/>
        </w:rPr>
      </w:pPr>
      <w:r>
        <w:rPr>
          <w:rFonts w:asciiTheme="minorHAnsi" w:hAnsiTheme="minorHAnsi" w:cstheme="minorHAnsi"/>
          <w:b/>
          <w:color w:val="2C3346"/>
          <w:sz w:val="22"/>
          <w:szCs w:val="22"/>
        </w:rPr>
        <w:t>“</w:t>
      </w:r>
      <w:r w:rsidR="00124831" w:rsidRPr="00124831">
        <w:rPr>
          <w:rFonts w:asciiTheme="minorHAnsi" w:hAnsiTheme="minorHAnsi" w:cstheme="minorHAnsi"/>
          <w:b/>
          <w:color w:val="2C3346"/>
          <w:sz w:val="22"/>
          <w:szCs w:val="22"/>
        </w:rPr>
        <w:t>A CITY UPON A HILL</w:t>
      </w:r>
      <w:r>
        <w:rPr>
          <w:rFonts w:asciiTheme="minorHAnsi" w:hAnsiTheme="minorHAnsi" w:cstheme="minorHAnsi"/>
          <w:b/>
          <w:color w:val="2C3346"/>
          <w:sz w:val="22"/>
          <w:szCs w:val="22"/>
        </w:rPr>
        <w:t>”</w:t>
      </w:r>
      <w:r w:rsidR="00124831" w:rsidRPr="00124831">
        <w:rPr>
          <w:rFonts w:asciiTheme="minorHAnsi" w:hAnsiTheme="minorHAnsi" w:cstheme="minorHAnsi"/>
          <w:b/>
          <w:color w:val="2C3346"/>
          <w:sz w:val="22"/>
          <w:szCs w:val="22"/>
        </w:rPr>
        <w:t xml:space="preserve"> – JONATHAN WINTHROP</w:t>
      </w:r>
      <w:r>
        <w:rPr>
          <w:rFonts w:asciiTheme="minorHAnsi" w:hAnsiTheme="minorHAnsi" w:cstheme="minorHAnsi"/>
          <w:b/>
          <w:color w:val="2C3346"/>
          <w:sz w:val="22"/>
          <w:szCs w:val="22"/>
        </w:rPr>
        <w:t>, 1630</w:t>
      </w:r>
    </w:p>
    <w:p w:rsidR="007D7B72" w:rsidRPr="00690025" w:rsidRDefault="007D7B72" w:rsidP="00124831">
      <w:pPr>
        <w:pStyle w:val="NormalWeb"/>
        <w:contextualSpacing/>
        <w:rPr>
          <w:rFonts w:asciiTheme="minorHAnsi" w:hAnsiTheme="minorHAnsi" w:cstheme="minorHAnsi"/>
          <w:i/>
          <w:color w:val="2C3346"/>
          <w:sz w:val="22"/>
          <w:szCs w:val="22"/>
        </w:rPr>
      </w:pPr>
      <w:r w:rsidRPr="00690025">
        <w:rPr>
          <w:rFonts w:asciiTheme="minorHAnsi" w:hAnsiTheme="minorHAnsi" w:cstheme="minorHAnsi"/>
          <w:i/>
          <w:color w:val="2C3346"/>
          <w:sz w:val="22"/>
          <w:szCs w:val="22"/>
        </w:rPr>
        <w:t>The spelling of words and punctuation of sentences was not standardized in the English language until much later in history.  Thus, the sermon below uses phonetic spellings throughout.  Read the passage and answer the questions that follow regarding the New England Colonies and the Puritan mindset.</w:t>
      </w:r>
    </w:p>
    <w:p w:rsidR="00124831" w:rsidRPr="008C1BCE" w:rsidRDefault="007D7B72" w:rsidP="00690025">
      <w:pPr>
        <w:pStyle w:val="NormalWeb"/>
        <w:spacing w:line="360" w:lineRule="auto"/>
        <w:rPr>
          <w:rFonts w:asciiTheme="minorHAnsi" w:hAnsiTheme="minorHAnsi" w:cstheme="minorHAnsi"/>
          <w:color w:val="2C3346"/>
          <w:sz w:val="22"/>
          <w:szCs w:val="22"/>
        </w:rPr>
      </w:pPr>
      <w:r w:rsidRPr="008C1BCE">
        <w:rPr>
          <w:rFonts w:asciiTheme="minorHAnsi" w:hAnsiTheme="minorHAnsi" w:cstheme="minorHAnsi"/>
          <w:color w:val="2C3346"/>
          <w:sz w:val="22"/>
          <w:szCs w:val="22"/>
        </w:rPr>
        <w:t>Now the only way to avoid this shipwreck</w:t>
      </w:r>
      <w:r w:rsidR="00124831" w:rsidRPr="008C1BCE">
        <w:rPr>
          <w:rFonts w:asciiTheme="minorHAnsi" w:hAnsiTheme="minorHAnsi" w:cstheme="minorHAnsi"/>
          <w:color w:val="2C3346"/>
          <w:sz w:val="22"/>
          <w:szCs w:val="22"/>
        </w:rPr>
        <w:t xml:space="preserve"> and to provide</w:t>
      </w:r>
      <w:r w:rsidRPr="008C1BCE">
        <w:rPr>
          <w:rFonts w:asciiTheme="minorHAnsi" w:hAnsiTheme="minorHAnsi" w:cstheme="minorHAnsi"/>
          <w:color w:val="2C3346"/>
          <w:sz w:val="22"/>
          <w:szCs w:val="22"/>
        </w:rPr>
        <w:t xml:space="preserve"> for our posterity is to follow the counsel of Micah, to do justly, to love mercy, to walk</w:t>
      </w:r>
      <w:r w:rsidR="00124831" w:rsidRPr="008C1BCE">
        <w:rPr>
          <w:rFonts w:asciiTheme="minorHAnsi" w:hAnsiTheme="minorHAnsi" w:cstheme="minorHAnsi"/>
          <w:color w:val="2C3346"/>
          <w:sz w:val="22"/>
          <w:szCs w:val="22"/>
        </w:rPr>
        <w:t xml:space="preserve"> humbly </w:t>
      </w:r>
      <w:r w:rsidR="00800262" w:rsidRPr="008C1BCE">
        <w:rPr>
          <w:rFonts w:asciiTheme="minorHAnsi" w:hAnsiTheme="minorHAnsi" w:cstheme="minorHAnsi"/>
          <w:color w:val="2C3346"/>
          <w:sz w:val="22"/>
          <w:szCs w:val="22"/>
        </w:rPr>
        <w:t>with our God.  F</w:t>
      </w:r>
      <w:r w:rsidRPr="008C1BCE">
        <w:rPr>
          <w:rFonts w:asciiTheme="minorHAnsi" w:hAnsiTheme="minorHAnsi" w:cstheme="minorHAnsi"/>
          <w:color w:val="2C3346"/>
          <w:sz w:val="22"/>
          <w:szCs w:val="22"/>
        </w:rPr>
        <w:t>or this end, we must be kni</w:t>
      </w:r>
      <w:r w:rsidR="00124831" w:rsidRPr="008C1BCE">
        <w:rPr>
          <w:rFonts w:asciiTheme="minorHAnsi" w:hAnsiTheme="minorHAnsi" w:cstheme="minorHAnsi"/>
          <w:color w:val="2C3346"/>
          <w:sz w:val="22"/>
          <w:szCs w:val="22"/>
        </w:rPr>
        <w:t>t together in this work</w:t>
      </w:r>
      <w:r w:rsidR="00E12067" w:rsidRPr="008C1BCE">
        <w:rPr>
          <w:rFonts w:asciiTheme="minorHAnsi" w:hAnsiTheme="minorHAnsi" w:cstheme="minorHAnsi"/>
          <w:color w:val="2C3346"/>
          <w:sz w:val="22"/>
          <w:szCs w:val="22"/>
        </w:rPr>
        <w:t xml:space="preserve"> as one man.  </w:t>
      </w:r>
      <w:r w:rsidR="00124831" w:rsidRPr="008C1BCE">
        <w:rPr>
          <w:rFonts w:asciiTheme="minorHAnsi" w:hAnsiTheme="minorHAnsi" w:cstheme="minorHAnsi"/>
          <w:color w:val="2C3346"/>
          <w:sz w:val="22"/>
          <w:szCs w:val="22"/>
        </w:rPr>
        <w:t xml:space="preserve"> </w:t>
      </w:r>
      <w:r w:rsidR="00E12067" w:rsidRPr="008C1BCE">
        <w:rPr>
          <w:rFonts w:asciiTheme="minorHAnsi" w:hAnsiTheme="minorHAnsi" w:cstheme="minorHAnsi"/>
          <w:color w:val="2C3346"/>
          <w:sz w:val="22"/>
          <w:szCs w:val="22"/>
        </w:rPr>
        <w:t>W</w:t>
      </w:r>
      <w:r w:rsidRPr="008C1BCE">
        <w:rPr>
          <w:rFonts w:asciiTheme="minorHAnsi" w:hAnsiTheme="minorHAnsi" w:cstheme="minorHAnsi"/>
          <w:color w:val="2C3346"/>
          <w:sz w:val="22"/>
          <w:szCs w:val="22"/>
        </w:rPr>
        <w:t>e must entertain</w:t>
      </w:r>
      <w:r w:rsidR="00124831" w:rsidRPr="008C1BCE">
        <w:rPr>
          <w:rFonts w:asciiTheme="minorHAnsi" w:hAnsiTheme="minorHAnsi" w:cstheme="minorHAnsi"/>
          <w:color w:val="2C3346"/>
          <w:sz w:val="22"/>
          <w:szCs w:val="22"/>
        </w:rPr>
        <w:t xml:space="preserve"> each other in brotherly </w:t>
      </w:r>
      <w:r w:rsidR="00E12067" w:rsidRPr="008C1BCE">
        <w:rPr>
          <w:rFonts w:asciiTheme="minorHAnsi" w:hAnsiTheme="minorHAnsi" w:cstheme="minorHAnsi"/>
          <w:color w:val="2C3346"/>
          <w:sz w:val="22"/>
          <w:szCs w:val="22"/>
        </w:rPr>
        <w:t>affection.  W</w:t>
      </w:r>
      <w:r w:rsidR="00124831" w:rsidRPr="008C1BCE">
        <w:rPr>
          <w:rFonts w:asciiTheme="minorHAnsi" w:hAnsiTheme="minorHAnsi" w:cstheme="minorHAnsi"/>
          <w:color w:val="2C3346"/>
          <w:sz w:val="22"/>
          <w:szCs w:val="22"/>
        </w:rPr>
        <w:t>e</w:t>
      </w:r>
      <w:r w:rsidRPr="008C1BCE">
        <w:rPr>
          <w:rFonts w:asciiTheme="minorHAnsi" w:hAnsiTheme="minorHAnsi" w:cstheme="minorHAnsi"/>
          <w:color w:val="2C3346"/>
          <w:sz w:val="22"/>
          <w:szCs w:val="22"/>
        </w:rPr>
        <w:t xml:space="preserve"> must be willing to abridge our</w:t>
      </w:r>
      <w:r w:rsidR="00124831" w:rsidRPr="008C1BCE">
        <w:rPr>
          <w:rFonts w:asciiTheme="minorHAnsi" w:hAnsiTheme="minorHAnsi" w:cstheme="minorHAnsi"/>
          <w:color w:val="2C3346"/>
          <w:sz w:val="22"/>
          <w:szCs w:val="22"/>
        </w:rPr>
        <w:t>selves of our superfluities</w:t>
      </w:r>
      <w:r w:rsidR="008F37E6" w:rsidRPr="008C1BCE">
        <w:rPr>
          <w:rFonts w:asciiTheme="minorHAnsi" w:hAnsiTheme="minorHAnsi" w:cstheme="minorHAnsi"/>
          <w:color w:val="2C3346"/>
          <w:sz w:val="22"/>
          <w:szCs w:val="22"/>
        </w:rPr>
        <w:t xml:space="preserve"> [excesses]</w:t>
      </w:r>
      <w:r w:rsidR="00124831" w:rsidRPr="008C1BCE">
        <w:rPr>
          <w:rFonts w:asciiTheme="minorHAnsi" w:hAnsiTheme="minorHAnsi" w:cstheme="minorHAnsi"/>
          <w:color w:val="2C3346"/>
          <w:sz w:val="22"/>
          <w:szCs w:val="22"/>
        </w:rPr>
        <w:t xml:space="preserve">, for the </w:t>
      </w:r>
      <w:r w:rsidR="00E12067" w:rsidRPr="008C1BCE">
        <w:rPr>
          <w:rFonts w:asciiTheme="minorHAnsi" w:hAnsiTheme="minorHAnsi" w:cstheme="minorHAnsi"/>
          <w:color w:val="2C3346"/>
          <w:sz w:val="22"/>
          <w:szCs w:val="22"/>
        </w:rPr>
        <w:t>supply of other</w:t>
      </w:r>
      <w:r w:rsidR="008F37E6" w:rsidRPr="008C1BCE">
        <w:rPr>
          <w:rFonts w:asciiTheme="minorHAnsi" w:hAnsiTheme="minorHAnsi" w:cstheme="minorHAnsi"/>
          <w:color w:val="2C3346"/>
          <w:sz w:val="22"/>
          <w:szCs w:val="22"/>
        </w:rPr>
        <w:t>’</w:t>
      </w:r>
      <w:r w:rsidR="00E12067" w:rsidRPr="008C1BCE">
        <w:rPr>
          <w:rFonts w:asciiTheme="minorHAnsi" w:hAnsiTheme="minorHAnsi" w:cstheme="minorHAnsi"/>
          <w:color w:val="2C3346"/>
          <w:sz w:val="22"/>
          <w:szCs w:val="22"/>
        </w:rPr>
        <w:t>s necessities.  W</w:t>
      </w:r>
      <w:r w:rsidRPr="008C1BCE">
        <w:rPr>
          <w:rFonts w:asciiTheme="minorHAnsi" w:hAnsiTheme="minorHAnsi" w:cstheme="minorHAnsi"/>
          <w:color w:val="2C3346"/>
          <w:sz w:val="22"/>
          <w:szCs w:val="22"/>
        </w:rPr>
        <w:t>e must uphold a familiar commerce together in all meek</w:t>
      </w:r>
      <w:r w:rsidR="00124831" w:rsidRPr="008C1BCE">
        <w:rPr>
          <w:rFonts w:asciiTheme="minorHAnsi" w:hAnsiTheme="minorHAnsi" w:cstheme="minorHAnsi"/>
          <w:color w:val="2C3346"/>
          <w:sz w:val="22"/>
          <w:szCs w:val="22"/>
        </w:rPr>
        <w:t>ne</w:t>
      </w:r>
      <w:r w:rsidRPr="008C1BCE">
        <w:rPr>
          <w:rFonts w:asciiTheme="minorHAnsi" w:hAnsiTheme="minorHAnsi" w:cstheme="minorHAnsi"/>
          <w:color w:val="2C3346"/>
          <w:sz w:val="22"/>
          <w:szCs w:val="22"/>
        </w:rPr>
        <w:t>s</w:t>
      </w:r>
      <w:r w:rsidR="00124831" w:rsidRPr="008C1BCE">
        <w:rPr>
          <w:rFonts w:asciiTheme="minorHAnsi" w:hAnsiTheme="minorHAnsi" w:cstheme="minorHAnsi"/>
          <w:color w:val="2C3346"/>
          <w:sz w:val="22"/>
          <w:szCs w:val="22"/>
        </w:rPr>
        <w:t>s, gentlenes</w:t>
      </w:r>
      <w:r w:rsidRPr="008C1BCE">
        <w:rPr>
          <w:rFonts w:asciiTheme="minorHAnsi" w:hAnsiTheme="minorHAnsi" w:cstheme="minorHAnsi"/>
          <w:color w:val="2C3346"/>
          <w:sz w:val="22"/>
          <w:szCs w:val="22"/>
        </w:rPr>
        <w:t>s, patience and libera</w:t>
      </w:r>
      <w:r w:rsidR="00E12067" w:rsidRPr="008C1BCE">
        <w:rPr>
          <w:rFonts w:asciiTheme="minorHAnsi" w:hAnsiTheme="minorHAnsi" w:cstheme="minorHAnsi"/>
          <w:color w:val="2C3346"/>
          <w:sz w:val="22"/>
          <w:szCs w:val="22"/>
        </w:rPr>
        <w:t xml:space="preserve">lity. </w:t>
      </w:r>
      <w:r w:rsidR="00124831" w:rsidRPr="008C1BCE">
        <w:rPr>
          <w:rFonts w:asciiTheme="minorHAnsi" w:hAnsiTheme="minorHAnsi" w:cstheme="minorHAnsi"/>
          <w:color w:val="2C3346"/>
          <w:sz w:val="22"/>
          <w:szCs w:val="22"/>
        </w:rPr>
        <w:t xml:space="preserve"> </w:t>
      </w:r>
      <w:r w:rsidR="00E12067" w:rsidRPr="008C1BCE">
        <w:rPr>
          <w:rFonts w:asciiTheme="minorHAnsi" w:hAnsiTheme="minorHAnsi" w:cstheme="minorHAnsi"/>
          <w:color w:val="2C3346"/>
          <w:sz w:val="22"/>
          <w:szCs w:val="22"/>
        </w:rPr>
        <w:t>W</w:t>
      </w:r>
      <w:r w:rsidRPr="008C1BCE">
        <w:rPr>
          <w:rFonts w:asciiTheme="minorHAnsi" w:hAnsiTheme="minorHAnsi" w:cstheme="minorHAnsi"/>
          <w:color w:val="2C3346"/>
          <w:sz w:val="22"/>
          <w:szCs w:val="22"/>
        </w:rPr>
        <w:t>e must delight in each</w:t>
      </w:r>
      <w:r w:rsidR="00124831" w:rsidRPr="008C1BCE">
        <w:rPr>
          <w:rFonts w:asciiTheme="minorHAnsi" w:hAnsiTheme="minorHAnsi" w:cstheme="minorHAnsi"/>
          <w:color w:val="2C3346"/>
          <w:sz w:val="22"/>
          <w:szCs w:val="22"/>
        </w:rPr>
        <w:t xml:space="preserve"> other, make others </w:t>
      </w:r>
      <w:r w:rsidRPr="008C1BCE">
        <w:rPr>
          <w:rFonts w:asciiTheme="minorHAnsi" w:hAnsiTheme="minorHAnsi" w:cstheme="minorHAnsi"/>
          <w:color w:val="2C3346"/>
          <w:sz w:val="22"/>
          <w:szCs w:val="22"/>
        </w:rPr>
        <w:t>conditions our own, rejoice together, mourn together, labor and suffer together, always having before our eyes our c</w:t>
      </w:r>
      <w:r w:rsidR="00124831" w:rsidRPr="008C1BCE">
        <w:rPr>
          <w:rFonts w:asciiTheme="minorHAnsi" w:hAnsiTheme="minorHAnsi" w:cstheme="minorHAnsi"/>
          <w:color w:val="2C3346"/>
          <w:sz w:val="22"/>
          <w:szCs w:val="22"/>
        </w:rPr>
        <w:t>ommi</w:t>
      </w:r>
      <w:r w:rsidRPr="008C1BCE">
        <w:rPr>
          <w:rFonts w:asciiTheme="minorHAnsi" w:hAnsiTheme="minorHAnsi" w:cstheme="minorHAnsi"/>
          <w:color w:val="2C3346"/>
          <w:sz w:val="22"/>
          <w:szCs w:val="22"/>
        </w:rPr>
        <w:t>ssion and community in the work</w:t>
      </w:r>
      <w:r w:rsidR="00E12067" w:rsidRPr="008C1BCE">
        <w:rPr>
          <w:rFonts w:asciiTheme="minorHAnsi" w:hAnsiTheme="minorHAnsi" w:cstheme="minorHAnsi"/>
          <w:color w:val="2C3346"/>
          <w:sz w:val="22"/>
          <w:szCs w:val="22"/>
        </w:rPr>
        <w:t xml:space="preserve"> -</w:t>
      </w:r>
      <w:r w:rsidRPr="008C1BCE">
        <w:rPr>
          <w:rFonts w:asciiTheme="minorHAnsi" w:hAnsiTheme="minorHAnsi" w:cstheme="minorHAnsi"/>
          <w:color w:val="2C3346"/>
          <w:sz w:val="22"/>
          <w:szCs w:val="22"/>
        </w:rPr>
        <w:t xml:space="preserve"> our c</w:t>
      </w:r>
      <w:r w:rsidR="00124831" w:rsidRPr="008C1BCE">
        <w:rPr>
          <w:rFonts w:asciiTheme="minorHAnsi" w:hAnsiTheme="minorHAnsi" w:cstheme="minorHAnsi"/>
          <w:color w:val="2C3346"/>
          <w:sz w:val="22"/>
          <w:szCs w:val="22"/>
        </w:rPr>
        <w:t xml:space="preserve">ommunity </w:t>
      </w:r>
      <w:r w:rsidRPr="008C1BCE">
        <w:rPr>
          <w:rFonts w:asciiTheme="minorHAnsi" w:hAnsiTheme="minorHAnsi" w:cstheme="minorHAnsi"/>
          <w:color w:val="2C3346"/>
          <w:sz w:val="22"/>
          <w:szCs w:val="22"/>
        </w:rPr>
        <w:t>as members of the</w:t>
      </w:r>
      <w:r w:rsidR="00E12067" w:rsidRPr="008C1BCE">
        <w:rPr>
          <w:rFonts w:asciiTheme="minorHAnsi" w:hAnsiTheme="minorHAnsi" w:cstheme="minorHAnsi"/>
          <w:color w:val="2C3346"/>
          <w:sz w:val="22"/>
          <w:szCs w:val="22"/>
        </w:rPr>
        <w:t xml:space="preserve"> same body.  S</w:t>
      </w:r>
      <w:r w:rsidRPr="008C1BCE">
        <w:rPr>
          <w:rFonts w:asciiTheme="minorHAnsi" w:hAnsiTheme="minorHAnsi" w:cstheme="minorHAnsi"/>
          <w:color w:val="2C3346"/>
          <w:sz w:val="22"/>
          <w:szCs w:val="22"/>
        </w:rPr>
        <w:t>o</w:t>
      </w:r>
      <w:r w:rsidR="00124831" w:rsidRPr="008C1BCE">
        <w:rPr>
          <w:rFonts w:asciiTheme="minorHAnsi" w:hAnsiTheme="minorHAnsi" w:cstheme="minorHAnsi"/>
          <w:color w:val="2C3346"/>
          <w:sz w:val="22"/>
          <w:szCs w:val="22"/>
        </w:rPr>
        <w:t xml:space="preserve"> shal</w:t>
      </w:r>
      <w:r w:rsidRPr="008C1BCE">
        <w:rPr>
          <w:rFonts w:asciiTheme="minorHAnsi" w:hAnsiTheme="minorHAnsi" w:cstheme="minorHAnsi"/>
          <w:color w:val="2C3346"/>
          <w:sz w:val="22"/>
          <w:szCs w:val="22"/>
        </w:rPr>
        <w:t>l we keep the unity</w:t>
      </w:r>
      <w:r w:rsidR="00124831" w:rsidRPr="008C1BCE">
        <w:rPr>
          <w:rFonts w:asciiTheme="minorHAnsi" w:hAnsiTheme="minorHAnsi" w:cstheme="minorHAnsi"/>
          <w:color w:val="2C3346"/>
          <w:sz w:val="22"/>
          <w:szCs w:val="22"/>
        </w:rPr>
        <w:t xml:space="preserve"> of </w:t>
      </w:r>
      <w:r w:rsidR="00E12067" w:rsidRPr="008C1BCE">
        <w:rPr>
          <w:rFonts w:asciiTheme="minorHAnsi" w:hAnsiTheme="minorHAnsi" w:cstheme="minorHAnsi"/>
          <w:color w:val="2C3346"/>
          <w:sz w:val="22"/>
          <w:szCs w:val="22"/>
        </w:rPr>
        <w:t>the spirit in the bond of peace</w:t>
      </w:r>
      <w:proofErr w:type="gramStart"/>
      <w:r w:rsidR="00E12067" w:rsidRPr="008C1BCE">
        <w:rPr>
          <w:rFonts w:asciiTheme="minorHAnsi" w:hAnsiTheme="minorHAnsi" w:cstheme="minorHAnsi"/>
          <w:color w:val="2C3346"/>
          <w:sz w:val="22"/>
          <w:szCs w:val="22"/>
        </w:rPr>
        <w:t>...</w:t>
      </w:r>
      <w:proofErr w:type="gramEnd"/>
      <w:r w:rsidR="00E12067" w:rsidRPr="008C1BCE">
        <w:rPr>
          <w:rFonts w:asciiTheme="minorHAnsi" w:hAnsiTheme="minorHAnsi" w:cstheme="minorHAnsi"/>
          <w:color w:val="2C3346"/>
          <w:sz w:val="22"/>
          <w:szCs w:val="22"/>
        </w:rPr>
        <w:t xml:space="preserve">  T</w:t>
      </w:r>
      <w:r w:rsidR="00124831" w:rsidRPr="008C1BCE">
        <w:rPr>
          <w:rFonts w:asciiTheme="minorHAnsi" w:hAnsiTheme="minorHAnsi" w:cstheme="minorHAnsi"/>
          <w:color w:val="2C3346"/>
          <w:sz w:val="22"/>
          <w:szCs w:val="22"/>
        </w:rPr>
        <w:t>he Lord will be our God and deligh</w:t>
      </w:r>
      <w:r w:rsidRPr="008C1BCE">
        <w:rPr>
          <w:rFonts w:asciiTheme="minorHAnsi" w:hAnsiTheme="minorHAnsi" w:cstheme="minorHAnsi"/>
          <w:color w:val="2C3346"/>
          <w:sz w:val="22"/>
          <w:szCs w:val="22"/>
        </w:rPr>
        <w:t>t to dwell among us, as his own people and will comma</w:t>
      </w:r>
      <w:r w:rsidR="00124831" w:rsidRPr="008C1BCE">
        <w:rPr>
          <w:rFonts w:asciiTheme="minorHAnsi" w:hAnsiTheme="minorHAnsi" w:cstheme="minorHAnsi"/>
          <w:color w:val="2C3346"/>
          <w:sz w:val="22"/>
          <w:szCs w:val="22"/>
        </w:rPr>
        <w:t xml:space="preserve">nd a </w:t>
      </w:r>
      <w:r w:rsidRPr="008C1BCE">
        <w:rPr>
          <w:rFonts w:asciiTheme="minorHAnsi" w:hAnsiTheme="minorHAnsi" w:cstheme="minorHAnsi"/>
          <w:color w:val="2C3346"/>
          <w:sz w:val="22"/>
          <w:szCs w:val="22"/>
        </w:rPr>
        <w:t>blessing upon us in all our ways, so that w</w:t>
      </w:r>
      <w:r w:rsidR="00124831" w:rsidRPr="008C1BCE">
        <w:rPr>
          <w:rFonts w:asciiTheme="minorHAnsi" w:hAnsiTheme="minorHAnsi" w:cstheme="minorHAnsi"/>
          <w:color w:val="2C3346"/>
          <w:sz w:val="22"/>
          <w:szCs w:val="22"/>
        </w:rPr>
        <w:t>e sh</w:t>
      </w:r>
      <w:r w:rsidRPr="008C1BCE">
        <w:rPr>
          <w:rFonts w:asciiTheme="minorHAnsi" w:hAnsiTheme="minorHAnsi" w:cstheme="minorHAnsi"/>
          <w:color w:val="2C3346"/>
          <w:sz w:val="22"/>
          <w:szCs w:val="22"/>
        </w:rPr>
        <w:t>all see much more of his wisdom,</w:t>
      </w:r>
      <w:r w:rsidR="00124831" w:rsidRPr="008C1BCE">
        <w:rPr>
          <w:rFonts w:asciiTheme="minorHAnsi" w:hAnsiTheme="minorHAnsi" w:cstheme="minorHAnsi"/>
          <w:color w:val="2C3346"/>
          <w:sz w:val="22"/>
          <w:szCs w:val="22"/>
        </w:rPr>
        <w:t xml:space="preserve"> power</w:t>
      </w:r>
      <w:r w:rsidRPr="008C1BCE">
        <w:rPr>
          <w:rFonts w:asciiTheme="minorHAnsi" w:hAnsiTheme="minorHAnsi" w:cstheme="minorHAnsi"/>
          <w:b/>
          <w:color w:val="2C3346"/>
          <w:sz w:val="22"/>
          <w:szCs w:val="22"/>
        </w:rPr>
        <w:t xml:space="preserve">, </w:t>
      </w:r>
      <w:r w:rsidR="00124831" w:rsidRPr="008C1BCE">
        <w:rPr>
          <w:rFonts w:asciiTheme="minorHAnsi" w:hAnsiTheme="minorHAnsi" w:cstheme="minorHAnsi"/>
          <w:color w:val="2C3346"/>
          <w:sz w:val="22"/>
          <w:szCs w:val="22"/>
        </w:rPr>
        <w:t>goodne</w:t>
      </w:r>
      <w:r w:rsidRPr="008C1BCE">
        <w:rPr>
          <w:rFonts w:asciiTheme="minorHAnsi" w:hAnsiTheme="minorHAnsi" w:cstheme="minorHAnsi"/>
          <w:color w:val="2C3346"/>
          <w:sz w:val="22"/>
          <w:szCs w:val="22"/>
        </w:rPr>
        <w:t>s</w:t>
      </w:r>
      <w:r w:rsidR="00124831" w:rsidRPr="008C1BCE">
        <w:rPr>
          <w:rFonts w:asciiTheme="minorHAnsi" w:hAnsiTheme="minorHAnsi" w:cstheme="minorHAnsi"/>
          <w:color w:val="2C3346"/>
          <w:sz w:val="22"/>
          <w:szCs w:val="22"/>
        </w:rPr>
        <w:t>s and t</w:t>
      </w:r>
      <w:r w:rsidRPr="008C1BCE">
        <w:rPr>
          <w:rFonts w:asciiTheme="minorHAnsi" w:hAnsiTheme="minorHAnsi" w:cstheme="minorHAnsi"/>
          <w:color w:val="2C3346"/>
          <w:sz w:val="22"/>
          <w:szCs w:val="22"/>
        </w:rPr>
        <w:t>ruth then formerly we have been</w:t>
      </w:r>
      <w:r w:rsidR="00690025" w:rsidRPr="008C1BCE">
        <w:rPr>
          <w:rFonts w:asciiTheme="minorHAnsi" w:hAnsiTheme="minorHAnsi" w:cstheme="minorHAnsi"/>
          <w:color w:val="2C3346"/>
          <w:sz w:val="22"/>
          <w:szCs w:val="22"/>
        </w:rPr>
        <w:t xml:space="preserve"> acquainted wi</w:t>
      </w:r>
      <w:r w:rsidR="00E12067" w:rsidRPr="008C1BCE">
        <w:rPr>
          <w:rFonts w:asciiTheme="minorHAnsi" w:hAnsiTheme="minorHAnsi" w:cstheme="minorHAnsi"/>
          <w:color w:val="2C3346"/>
          <w:sz w:val="22"/>
          <w:szCs w:val="22"/>
        </w:rPr>
        <w:t>th. W</w:t>
      </w:r>
      <w:r w:rsidR="00690025" w:rsidRPr="008C1BCE">
        <w:rPr>
          <w:rFonts w:asciiTheme="minorHAnsi" w:hAnsiTheme="minorHAnsi" w:cstheme="minorHAnsi"/>
          <w:color w:val="2C3346"/>
          <w:sz w:val="22"/>
          <w:szCs w:val="22"/>
        </w:rPr>
        <w:t>e shall find that the God of Israel is among us, when te</w:t>
      </w:r>
      <w:r w:rsidR="00124831" w:rsidRPr="008C1BCE">
        <w:rPr>
          <w:rFonts w:asciiTheme="minorHAnsi" w:hAnsiTheme="minorHAnsi" w:cstheme="minorHAnsi"/>
          <w:color w:val="2C3346"/>
          <w:sz w:val="22"/>
          <w:szCs w:val="22"/>
        </w:rPr>
        <w:t xml:space="preserve">n of us shall be able to resist a </w:t>
      </w:r>
      <w:r w:rsidR="00E12067" w:rsidRPr="008C1BCE">
        <w:rPr>
          <w:rFonts w:asciiTheme="minorHAnsi" w:hAnsiTheme="minorHAnsi" w:cstheme="minorHAnsi"/>
          <w:color w:val="2C3346"/>
          <w:sz w:val="22"/>
          <w:szCs w:val="22"/>
        </w:rPr>
        <w:t>thousand of our enemies.  W</w:t>
      </w:r>
      <w:r w:rsidR="00690025" w:rsidRPr="008C1BCE">
        <w:rPr>
          <w:rFonts w:asciiTheme="minorHAnsi" w:hAnsiTheme="minorHAnsi" w:cstheme="minorHAnsi"/>
          <w:color w:val="2C3346"/>
          <w:sz w:val="22"/>
          <w:szCs w:val="22"/>
        </w:rPr>
        <w:t>hen he shall make us a prai</w:t>
      </w:r>
      <w:r w:rsidR="00E12067" w:rsidRPr="008C1BCE">
        <w:rPr>
          <w:rFonts w:asciiTheme="minorHAnsi" w:hAnsiTheme="minorHAnsi" w:cstheme="minorHAnsi"/>
          <w:color w:val="2C3346"/>
          <w:sz w:val="22"/>
          <w:szCs w:val="22"/>
        </w:rPr>
        <w:t>se and glory</w:t>
      </w:r>
      <w:r w:rsidR="00124831" w:rsidRPr="008C1BCE">
        <w:rPr>
          <w:rFonts w:asciiTheme="minorHAnsi" w:hAnsiTheme="minorHAnsi" w:cstheme="minorHAnsi"/>
          <w:color w:val="2C3346"/>
          <w:sz w:val="22"/>
          <w:szCs w:val="22"/>
        </w:rPr>
        <w:t xml:space="preserve"> that men</w:t>
      </w:r>
      <w:r w:rsidR="00E12067" w:rsidRPr="008C1BCE">
        <w:rPr>
          <w:rFonts w:asciiTheme="minorHAnsi" w:hAnsiTheme="minorHAnsi" w:cstheme="minorHAnsi"/>
          <w:color w:val="2C3346"/>
          <w:sz w:val="22"/>
          <w:szCs w:val="22"/>
        </w:rPr>
        <w:t xml:space="preserve"> </w:t>
      </w:r>
      <w:r w:rsidR="00690025" w:rsidRPr="008C1BCE">
        <w:rPr>
          <w:rFonts w:asciiTheme="minorHAnsi" w:hAnsiTheme="minorHAnsi" w:cstheme="minorHAnsi"/>
          <w:color w:val="2C3346"/>
          <w:sz w:val="22"/>
          <w:szCs w:val="22"/>
        </w:rPr>
        <w:t>shall say of succeeding plantat</w:t>
      </w:r>
      <w:r w:rsidR="00124831" w:rsidRPr="008C1BCE">
        <w:rPr>
          <w:rFonts w:asciiTheme="minorHAnsi" w:hAnsiTheme="minorHAnsi" w:cstheme="minorHAnsi"/>
          <w:color w:val="2C3346"/>
          <w:sz w:val="22"/>
          <w:szCs w:val="22"/>
        </w:rPr>
        <w:t>i</w:t>
      </w:r>
      <w:r w:rsidR="00690025" w:rsidRPr="008C1BCE">
        <w:rPr>
          <w:rFonts w:asciiTheme="minorHAnsi" w:hAnsiTheme="minorHAnsi" w:cstheme="minorHAnsi"/>
          <w:color w:val="2C3346"/>
          <w:sz w:val="22"/>
          <w:szCs w:val="22"/>
        </w:rPr>
        <w:t>ons: the L</w:t>
      </w:r>
      <w:r w:rsidR="00124831" w:rsidRPr="008C1BCE">
        <w:rPr>
          <w:rFonts w:asciiTheme="minorHAnsi" w:hAnsiTheme="minorHAnsi" w:cstheme="minorHAnsi"/>
          <w:color w:val="2C3346"/>
          <w:sz w:val="22"/>
          <w:szCs w:val="22"/>
        </w:rPr>
        <w:t xml:space="preserve">ord </w:t>
      </w:r>
      <w:proofErr w:type="gramStart"/>
      <w:r w:rsidR="00124831" w:rsidRPr="008C1BCE">
        <w:rPr>
          <w:rFonts w:asciiTheme="minorHAnsi" w:hAnsiTheme="minorHAnsi" w:cstheme="minorHAnsi"/>
          <w:color w:val="2C3346"/>
          <w:sz w:val="22"/>
          <w:szCs w:val="22"/>
        </w:rPr>
        <w:t>make</w:t>
      </w:r>
      <w:proofErr w:type="gramEnd"/>
      <w:r w:rsidR="00124831" w:rsidRPr="008C1BCE">
        <w:rPr>
          <w:rFonts w:asciiTheme="minorHAnsi" w:hAnsiTheme="minorHAnsi" w:cstheme="minorHAnsi"/>
          <w:color w:val="2C3346"/>
          <w:sz w:val="22"/>
          <w:szCs w:val="22"/>
        </w:rPr>
        <w:t xml:space="preserve"> it </w:t>
      </w:r>
      <w:r w:rsidR="00E12067" w:rsidRPr="008C1BCE">
        <w:rPr>
          <w:rFonts w:asciiTheme="minorHAnsi" w:hAnsiTheme="minorHAnsi" w:cstheme="minorHAnsi"/>
          <w:color w:val="2C3346"/>
          <w:sz w:val="22"/>
          <w:szCs w:val="22"/>
        </w:rPr>
        <w:t>like that of New England! F</w:t>
      </w:r>
      <w:r w:rsidR="00690025" w:rsidRPr="008C1BCE">
        <w:rPr>
          <w:rFonts w:asciiTheme="minorHAnsi" w:hAnsiTheme="minorHAnsi" w:cstheme="minorHAnsi"/>
          <w:color w:val="2C3346"/>
          <w:sz w:val="22"/>
          <w:szCs w:val="22"/>
        </w:rPr>
        <w:t>or we must consider that we shall be as a city upon a hill, the eyes of all people are upon us; so that if we shall deal</w:t>
      </w:r>
      <w:r w:rsidR="00124831" w:rsidRPr="008C1BCE">
        <w:rPr>
          <w:rFonts w:asciiTheme="minorHAnsi" w:hAnsiTheme="minorHAnsi" w:cstheme="minorHAnsi"/>
          <w:color w:val="2C3346"/>
          <w:sz w:val="22"/>
          <w:szCs w:val="22"/>
        </w:rPr>
        <w:t xml:space="preserve"> fa</w:t>
      </w:r>
      <w:r w:rsidR="008F37E6" w:rsidRPr="008C1BCE">
        <w:rPr>
          <w:rFonts w:asciiTheme="minorHAnsi" w:hAnsiTheme="minorHAnsi" w:cstheme="minorHAnsi"/>
          <w:color w:val="2C3346"/>
          <w:sz w:val="22"/>
          <w:szCs w:val="22"/>
        </w:rPr>
        <w:t>lsely with our G</w:t>
      </w:r>
      <w:r w:rsidR="00690025" w:rsidRPr="008C1BCE">
        <w:rPr>
          <w:rFonts w:asciiTheme="minorHAnsi" w:hAnsiTheme="minorHAnsi" w:cstheme="minorHAnsi"/>
          <w:color w:val="2C3346"/>
          <w:sz w:val="22"/>
          <w:szCs w:val="22"/>
        </w:rPr>
        <w:t>od in this work we have undertaken and so</w:t>
      </w:r>
      <w:r w:rsidR="00124831" w:rsidRPr="008C1BCE">
        <w:rPr>
          <w:rFonts w:asciiTheme="minorHAnsi" w:hAnsiTheme="minorHAnsi" w:cstheme="minorHAnsi"/>
          <w:color w:val="2C3346"/>
          <w:sz w:val="22"/>
          <w:szCs w:val="22"/>
        </w:rPr>
        <w:t xml:space="preserve"> cause him to wit</w:t>
      </w:r>
      <w:r w:rsidR="00690025" w:rsidRPr="008C1BCE">
        <w:rPr>
          <w:rFonts w:asciiTheme="minorHAnsi" w:hAnsiTheme="minorHAnsi" w:cstheme="minorHAnsi"/>
          <w:color w:val="2C3346"/>
          <w:sz w:val="22"/>
          <w:szCs w:val="22"/>
        </w:rPr>
        <w:t>hdraw his present help from us, w</w:t>
      </w:r>
      <w:r w:rsidR="00124831" w:rsidRPr="008C1BCE">
        <w:rPr>
          <w:rFonts w:asciiTheme="minorHAnsi" w:hAnsiTheme="minorHAnsi" w:cstheme="minorHAnsi"/>
          <w:color w:val="2C3346"/>
          <w:sz w:val="22"/>
          <w:szCs w:val="22"/>
        </w:rPr>
        <w:t>e shall be made a story an</w:t>
      </w:r>
      <w:r w:rsidR="00690025" w:rsidRPr="008C1BCE">
        <w:rPr>
          <w:rFonts w:asciiTheme="minorHAnsi" w:hAnsiTheme="minorHAnsi" w:cstheme="minorHAnsi"/>
          <w:color w:val="2C3346"/>
          <w:sz w:val="22"/>
          <w:szCs w:val="22"/>
        </w:rPr>
        <w:t>d a byword through the world, we shall open the mouths of enemies to speak evil of the ways of God and all professo</w:t>
      </w:r>
      <w:r w:rsidR="00124831" w:rsidRPr="008C1BCE">
        <w:rPr>
          <w:rFonts w:asciiTheme="minorHAnsi" w:hAnsiTheme="minorHAnsi" w:cstheme="minorHAnsi"/>
          <w:color w:val="2C3346"/>
          <w:sz w:val="22"/>
          <w:szCs w:val="22"/>
        </w:rPr>
        <w:t>rs for God</w:t>
      </w:r>
      <w:r w:rsidR="00E12067" w:rsidRPr="008C1BCE">
        <w:rPr>
          <w:rFonts w:asciiTheme="minorHAnsi" w:hAnsiTheme="minorHAnsi" w:cstheme="minorHAnsi"/>
          <w:color w:val="2C3346"/>
          <w:sz w:val="22"/>
          <w:szCs w:val="22"/>
        </w:rPr>
        <w:t>’s sake.   W</w:t>
      </w:r>
      <w:r w:rsidR="00124831" w:rsidRPr="008C1BCE">
        <w:rPr>
          <w:rFonts w:asciiTheme="minorHAnsi" w:hAnsiTheme="minorHAnsi" w:cstheme="minorHAnsi"/>
          <w:color w:val="2C3346"/>
          <w:sz w:val="22"/>
          <w:szCs w:val="22"/>
        </w:rPr>
        <w:t>e shall</w:t>
      </w:r>
      <w:r w:rsidR="00E12067" w:rsidRPr="008C1BCE">
        <w:rPr>
          <w:rFonts w:asciiTheme="minorHAnsi" w:hAnsiTheme="minorHAnsi" w:cstheme="minorHAnsi"/>
          <w:color w:val="2C3346"/>
          <w:sz w:val="22"/>
          <w:szCs w:val="22"/>
        </w:rPr>
        <w:t xml:space="preserve"> shame the faces of many of God’s</w:t>
      </w:r>
      <w:r w:rsidR="00124831" w:rsidRPr="008C1BCE">
        <w:rPr>
          <w:rFonts w:asciiTheme="minorHAnsi" w:hAnsiTheme="minorHAnsi" w:cstheme="minorHAnsi"/>
          <w:color w:val="2C3346"/>
          <w:sz w:val="22"/>
          <w:szCs w:val="22"/>
        </w:rPr>
        <w:t xml:space="preserve"> worthy servant</w:t>
      </w:r>
      <w:r w:rsidR="00690025" w:rsidRPr="008C1BCE">
        <w:rPr>
          <w:rFonts w:asciiTheme="minorHAnsi" w:hAnsiTheme="minorHAnsi" w:cstheme="minorHAnsi"/>
          <w:color w:val="2C3346"/>
          <w:sz w:val="22"/>
          <w:szCs w:val="22"/>
        </w:rPr>
        <w:t>s, and cause their prayers to be turned into curses upon us till we</w:t>
      </w:r>
      <w:r w:rsidR="00124831" w:rsidRPr="008C1BCE">
        <w:rPr>
          <w:rFonts w:asciiTheme="minorHAnsi" w:hAnsiTheme="minorHAnsi" w:cstheme="minorHAnsi"/>
          <w:color w:val="2C3346"/>
          <w:sz w:val="22"/>
          <w:szCs w:val="22"/>
        </w:rPr>
        <w:t xml:space="preserve"> </w:t>
      </w:r>
      <w:proofErr w:type="gramStart"/>
      <w:r w:rsidR="00124831" w:rsidRPr="008C1BCE">
        <w:rPr>
          <w:rFonts w:asciiTheme="minorHAnsi" w:hAnsiTheme="minorHAnsi" w:cstheme="minorHAnsi"/>
          <w:color w:val="2C3346"/>
          <w:sz w:val="22"/>
          <w:szCs w:val="22"/>
        </w:rPr>
        <w:t>be</w:t>
      </w:r>
      <w:proofErr w:type="gramEnd"/>
      <w:r w:rsidR="00124831" w:rsidRPr="008C1BCE">
        <w:rPr>
          <w:rFonts w:asciiTheme="minorHAnsi" w:hAnsiTheme="minorHAnsi" w:cstheme="minorHAnsi"/>
          <w:color w:val="2C3346"/>
          <w:sz w:val="22"/>
          <w:szCs w:val="22"/>
        </w:rPr>
        <w:t xml:space="preserve"> consumed </w:t>
      </w:r>
      <w:r w:rsidR="00690025" w:rsidRPr="008C1BCE">
        <w:rPr>
          <w:rFonts w:asciiTheme="minorHAnsi" w:hAnsiTheme="minorHAnsi" w:cstheme="minorHAnsi"/>
          <w:color w:val="2C3346"/>
          <w:sz w:val="22"/>
          <w:szCs w:val="22"/>
        </w:rPr>
        <w:t>out of the g</w:t>
      </w:r>
      <w:r w:rsidR="00E12067" w:rsidRPr="008C1BCE">
        <w:rPr>
          <w:rFonts w:asciiTheme="minorHAnsi" w:hAnsiTheme="minorHAnsi" w:cstheme="minorHAnsi"/>
          <w:color w:val="2C3346"/>
          <w:sz w:val="22"/>
          <w:szCs w:val="22"/>
        </w:rPr>
        <w:t>ood land whether we are going.  A</w:t>
      </w:r>
      <w:r w:rsidR="00690025" w:rsidRPr="008C1BCE">
        <w:rPr>
          <w:rFonts w:asciiTheme="minorHAnsi" w:hAnsiTheme="minorHAnsi" w:cstheme="minorHAnsi"/>
          <w:color w:val="2C3346"/>
          <w:sz w:val="22"/>
          <w:szCs w:val="22"/>
        </w:rPr>
        <w:t>nd to shut u</w:t>
      </w:r>
      <w:r w:rsidR="00124831" w:rsidRPr="008C1BCE">
        <w:rPr>
          <w:rFonts w:asciiTheme="minorHAnsi" w:hAnsiTheme="minorHAnsi" w:cstheme="minorHAnsi"/>
          <w:color w:val="2C3346"/>
          <w:sz w:val="22"/>
          <w:szCs w:val="22"/>
        </w:rPr>
        <w:t>p t</w:t>
      </w:r>
      <w:r w:rsidR="00690025" w:rsidRPr="008C1BCE">
        <w:rPr>
          <w:rFonts w:asciiTheme="minorHAnsi" w:hAnsiTheme="minorHAnsi" w:cstheme="minorHAnsi"/>
          <w:color w:val="2C3346"/>
          <w:sz w:val="22"/>
          <w:szCs w:val="22"/>
        </w:rPr>
        <w:t>his discourse with that exhortation of Moses that faithfu</w:t>
      </w:r>
      <w:r w:rsidR="00124831" w:rsidRPr="008C1BCE">
        <w:rPr>
          <w:rFonts w:asciiTheme="minorHAnsi" w:hAnsiTheme="minorHAnsi" w:cstheme="minorHAnsi"/>
          <w:color w:val="2C3346"/>
          <w:sz w:val="22"/>
          <w:szCs w:val="22"/>
        </w:rPr>
        <w:t>l servant of the Lor</w:t>
      </w:r>
      <w:r w:rsidR="00690025" w:rsidRPr="008C1BCE">
        <w:rPr>
          <w:rFonts w:asciiTheme="minorHAnsi" w:hAnsiTheme="minorHAnsi" w:cstheme="minorHAnsi"/>
          <w:color w:val="2C3346"/>
          <w:sz w:val="22"/>
          <w:szCs w:val="22"/>
        </w:rPr>
        <w:t>d in his last farewell to Israe</w:t>
      </w:r>
      <w:r w:rsidR="00124831" w:rsidRPr="008C1BCE">
        <w:rPr>
          <w:rFonts w:asciiTheme="minorHAnsi" w:hAnsiTheme="minorHAnsi" w:cstheme="minorHAnsi"/>
          <w:color w:val="2C3346"/>
          <w:sz w:val="22"/>
          <w:szCs w:val="22"/>
        </w:rPr>
        <w:t xml:space="preserve">l </w:t>
      </w:r>
      <w:r w:rsidR="00F8265D">
        <w:rPr>
          <w:rFonts w:asciiTheme="minorHAnsi" w:hAnsiTheme="minorHAnsi" w:cstheme="minorHAnsi"/>
          <w:color w:val="2C3346"/>
          <w:sz w:val="22"/>
          <w:szCs w:val="22"/>
        </w:rPr>
        <w:t>(</w:t>
      </w:r>
      <w:r w:rsidR="00124831" w:rsidRPr="008C1BCE">
        <w:rPr>
          <w:rFonts w:asciiTheme="minorHAnsi" w:hAnsiTheme="minorHAnsi" w:cstheme="minorHAnsi"/>
          <w:color w:val="2C3346"/>
          <w:sz w:val="22"/>
          <w:szCs w:val="22"/>
        </w:rPr>
        <w:t>De</w:t>
      </w:r>
      <w:r w:rsidR="00690025" w:rsidRPr="008C1BCE">
        <w:rPr>
          <w:rFonts w:asciiTheme="minorHAnsi" w:hAnsiTheme="minorHAnsi" w:cstheme="minorHAnsi"/>
          <w:color w:val="2C3346"/>
          <w:sz w:val="22"/>
          <w:szCs w:val="22"/>
        </w:rPr>
        <w:t>ut. 30.</w:t>
      </w:r>
      <w:r w:rsidR="00F8265D">
        <w:rPr>
          <w:rFonts w:asciiTheme="minorHAnsi" w:hAnsiTheme="minorHAnsi" w:cstheme="minorHAnsi"/>
          <w:color w:val="2C3346"/>
          <w:sz w:val="22"/>
          <w:szCs w:val="22"/>
        </w:rPr>
        <w:t>)</w:t>
      </w:r>
      <w:r w:rsidR="00690025" w:rsidRPr="008C1BCE">
        <w:rPr>
          <w:rFonts w:asciiTheme="minorHAnsi" w:hAnsiTheme="minorHAnsi" w:cstheme="minorHAnsi"/>
          <w:color w:val="2C3346"/>
          <w:sz w:val="22"/>
          <w:szCs w:val="22"/>
        </w:rPr>
        <w:t xml:space="preserve"> Beloved</w:t>
      </w:r>
      <w:r w:rsidR="00E12067" w:rsidRPr="008C1BCE">
        <w:rPr>
          <w:rFonts w:asciiTheme="minorHAnsi" w:hAnsiTheme="minorHAnsi" w:cstheme="minorHAnsi"/>
          <w:color w:val="2C3346"/>
          <w:sz w:val="22"/>
          <w:szCs w:val="22"/>
        </w:rPr>
        <w:t>,</w:t>
      </w:r>
      <w:r w:rsidR="00690025" w:rsidRPr="008C1BCE">
        <w:rPr>
          <w:rFonts w:asciiTheme="minorHAnsi" w:hAnsiTheme="minorHAnsi" w:cstheme="minorHAnsi"/>
          <w:color w:val="2C3346"/>
          <w:sz w:val="22"/>
          <w:szCs w:val="22"/>
        </w:rPr>
        <w:t xml:space="preserve"> there is now se</w:t>
      </w:r>
      <w:r w:rsidR="00124831" w:rsidRPr="008C1BCE">
        <w:rPr>
          <w:rFonts w:asciiTheme="minorHAnsi" w:hAnsiTheme="minorHAnsi" w:cstheme="minorHAnsi"/>
          <w:color w:val="2C3346"/>
          <w:sz w:val="22"/>
          <w:szCs w:val="22"/>
        </w:rPr>
        <w:t xml:space="preserve">t </w:t>
      </w:r>
      <w:r w:rsidR="00E12067" w:rsidRPr="008C1BCE">
        <w:rPr>
          <w:rFonts w:asciiTheme="minorHAnsi" w:hAnsiTheme="minorHAnsi" w:cstheme="minorHAnsi"/>
          <w:color w:val="2C3346"/>
          <w:sz w:val="22"/>
          <w:szCs w:val="22"/>
        </w:rPr>
        <w:t>before us life</w:t>
      </w:r>
      <w:r w:rsidR="00690025" w:rsidRPr="008C1BCE">
        <w:rPr>
          <w:rFonts w:asciiTheme="minorHAnsi" w:hAnsiTheme="minorHAnsi" w:cstheme="minorHAnsi"/>
          <w:color w:val="2C3346"/>
          <w:sz w:val="22"/>
          <w:szCs w:val="22"/>
        </w:rPr>
        <w:t xml:space="preserve"> and good, death and evil in that we are comma</w:t>
      </w:r>
      <w:r w:rsidR="00124831" w:rsidRPr="008C1BCE">
        <w:rPr>
          <w:rFonts w:asciiTheme="minorHAnsi" w:hAnsiTheme="minorHAnsi" w:cstheme="minorHAnsi"/>
          <w:color w:val="2C3346"/>
          <w:sz w:val="22"/>
          <w:szCs w:val="22"/>
        </w:rPr>
        <w:t xml:space="preserve">nded this day to love the Lord our God, </w:t>
      </w:r>
      <w:r w:rsidR="00690025" w:rsidRPr="008C1BCE">
        <w:rPr>
          <w:rFonts w:asciiTheme="minorHAnsi" w:hAnsiTheme="minorHAnsi" w:cstheme="minorHAnsi"/>
          <w:color w:val="2C3346"/>
          <w:sz w:val="22"/>
          <w:szCs w:val="22"/>
        </w:rPr>
        <w:t>and to love one another to walk in his ways and to keep his Command</w:t>
      </w:r>
      <w:r w:rsidR="00124831" w:rsidRPr="008C1BCE">
        <w:rPr>
          <w:rFonts w:asciiTheme="minorHAnsi" w:hAnsiTheme="minorHAnsi" w:cstheme="minorHAnsi"/>
          <w:color w:val="2C3346"/>
          <w:sz w:val="22"/>
          <w:szCs w:val="22"/>
        </w:rPr>
        <w:t>ments</w:t>
      </w:r>
      <w:r w:rsidR="00690025" w:rsidRPr="008C1BCE">
        <w:rPr>
          <w:rFonts w:asciiTheme="minorHAnsi" w:hAnsiTheme="minorHAnsi" w:cstheme="minorHAnsi"/>
          <w:color w:val="2C3346"/>
          <w:sz w:val="22"/>
          <w:szCs w:val="22"/>
        </w:rPr>
        <w:t xml:space="preserve"> and his Ordinance, and his law</w:t>
      </w:r>
      <w:r w:rsidR="00E12067" w:rsidRPr="008C1BCE">
        <w:rPr>
          <w:rFonts w:asciiTheme="minorHAnsi" w:hAnsiTheme="minorHAnsi" w:cstheme="minorHAnsi"/>
          <w:color w:val="2C3346"/>
          <w:sz w:val="22"/>
          <w:szCs w:val="22"/>
        </w:rPr>
        <w:t xml:space="preserve">s.   </w:t>
      </w:r>
      <w:proofErr w:type="gramStart"/>
      <w:r w:rsidR="00E12067" w:rsidRPr="008C1BCE">
        <w:rPr>
          <w:rFonts w:asciiTheme="minorHAnsi" w:hAnsiTheme="minorHAnsi" w:cstheme="minorHAnsi"/>
          <w:color w:val="2C3346"/>
          <w:sz w:val="22"/>
          <w:szCs w:val="22"/>
        </w:rPr>
        <w:t>A</w:t>
      </w:r>
      <w:r w:rsidR="00124831" w:rsidRPr="008C1BCE">
        <w:rPr>
          <w:rFonts w:asciiTheme="minorHAnsi" w:hAnsiTheme="minorHAnsi" w:cstheme="minorHAnsi"/>
          <w:color w:val="2C3346"/>
          <w:sz w:val="22"/>
          <w:szCs w:val="22"/>
        </w:rPr>
        <w:t>n</w:t>
      </w:r>
      <w:r w:rsidR="00E12067" w:rsidRPr="008C1BCE">
        <w:rPr>
          <w:rFonts w:asciiTheme="minorHAnsi" w:hAnsiTheme="minorHAnsi" w:cstheme="minorHAnsi"/>
          <w:color w:val="2C3346"/>
          <w:sz w:val="22"/>
          <w:szCs w:val="22"/>
        </w:rPr>
        <w:t>d the a</w:t>
      </w:r>
      <w:r w:rsidR="00124831" w:rsidRPr="008C1BCE">
        <w:rPr>
          <w:rFonts w:asciiTheme="minorHAnsi" w:hAnsiTheme="minorHAnsi" w:cstheme="minorHAnsi"/>
          <w:color w:val="2C3346"/>
          <w:sz w:val="22"/>
          <w:szCs w:val="22"/>
        </w:rPr>
        <w:t xml:space="preserve">rticles </w:t>
      </w:r>
      <w:r w:rsidR="00690025" w:rsidRPr="008C1BCE">
        <w:rPr>
          <w:rFonts w:asciiTheme="minorHAnsi" w:hAnsiTheme="minorHAnsi" w:cstheme="minorHAnsi"/>
          <w:color w:val="2C3346"/>
          <w:sz w:val="22"/>
          <w:szCs w:val="22"/>
        </w:rPr>
        <w:t xml:space="preserve">of our </w:t>
      </w:r>
      <w:r w:rsidR="00E12067" w:rsidRPr="008C1BCE">
        <w:rPr>
          <w:rFonts w:asciiTheme="minorHAnsi" w:hAnsiTheme="minorHAnsi" w:cstheme="minorHAnsi"/>
          <w:color w:val="2C3346"/>
          <w:sz w:val="22"/>
          <w:szCs w:val="22"/>
        </w:rPr>
        <w:t>c</w:t>
      </w:r>
      <w:r w:rsidR="00690025" w:rsidRPr="008C1BCE">
        <w:rPr>
          <w:rFonts w:asciiTheme="minorHAnsi" w:hAnsiTheme="minorHAnsi" w:cstheme="minorHAnsi"/>
          <w:color w:val="2C3346"/>
          <w:sz w:val="22"/>
          <w:szCs w:val="22"/>
        </w:rPr>
        <w:t>ovenant with him that we may live and be multipli</w:t>
      </w:r>
      <w:r w:rsidR="00124831" w:rsidRPr="008C1BCE">
        <w:rPr>
          <w:rFonts w:asciiTheme="minorHAnsi" w:hAnsiTheme="minorHAnsi" w:cstheme="minorHAnsi"/>
          <w:color w:val="2C3346"/>
          <w:sz w:val="22"/>
          <w:szCs w:val="22"/>
        </w:rPr>
        <w:t xml:space="preserve">ed, and </w:t>
      </w:r>
      <w:r w:rsidR="00690025" w:rsidRPr="008C1BCE">
        <w:rPr>
          <w:rFonts w:asciiTheme="minorHAnsi" w:hAnsiTheme="minorHAnsi" w:cstheme="minorHAnsi"/>
          <w:color w:val="2C3346"/>
          <w:sz w:val="22"/>
          <w:szCs w:val="22"/>
        </w:rPr>
        <w:t>that the Lord our God may bless us in the l</w:t>
      </w:r>
      <w:r w:rsidR="00E12067" w:rsidRPr="008C1BCE">
        <w:rPr>
          <w:rFonts w:asciiTheme="minorHAnsi" w:hAnsiTheme="minorHAnsi" w:cstheme="minorHAnsi"/>
          <w:color w:val="2C3346"/>
          <w:sz w:val="22"/>
          <w:szCs w:val="22"/>
        </w:rPr>
        <w:t>and whether we go to possess it.</w:t>
      </w:r>
      <w:proofErr w:type="gramEnd"/>
      <w:r w:rsidR="00E12067" w:rsidRPr="008C1BCE">
        <w:rPr>
          <w:rFonts w:asciiTheme="minorHAnsi" w:hAnsiTheme="minorHAnsi" w:cstheme="minorHAnsi"/>
          <w:color w:val="2C3346"/>
          <w:sz w:val="22"/>
          <w:szCs w:val="22"/>
        </w:rPr>
        <w:t xml:space="preserve">   B</w:t>
      </w:r>
      <w:r w:rsidR="00690025" w:rsidRPr="008C1BCE">
        <w:rPr>
          <w:rFonts w:asciiTheme="minorHAnsi" w:hAnsiTheme="minorHAnsi" w:cstheme="minorHAnsi"/>
          <w:color w:val="2C3346"/>
          <w:sz w:val="22"/>
          <w:szCs w:val="22"/>
        </w:rPr>
        <w:t>ut if our hearts shall turn away so that w</w:t>
      </w:r>
      <w:r w:rsidR="00124831" w:rsidRPr="008C1BCE">
        <w:rPr>
          <w:rFonts w:asciiTheme="minorHAnsi" w:hAnsiTheme="minorHAnsi" w:cstheme="minorHAnsi"/>
          <w:color w:val="2C3346"/>
          <w:sz w:val="22"/>
          <w:szCs w:val="22"/>
        </w:rPr>
        <w:t>e will not obey, but shall be seduced and worship ot</w:t>
      </w:r>
      <w:r w:rsidR="00690025" w:rsidRPr="008C1BCE">
        <w:rPr>
          <w:rFonts w:asciiTheme="minorHAnsi" w:hAnsiTheme="minorHAnsi" w:cstheme="minorHAnsi"/>
          <w:color w:val="2C3346"/>
          <w:sz w:val="22"/>
          <w:szCs w:val="22"/>
        </w:rPr>
        <w:t>her Gods our pleasures, and profi</w:t>
      </w:r>
      <w:r w:rsidR="00124831" w:rsidRPr="008C1BCE">
        <w:rPr>
          <w:rFonts w:asciiTheme="minorHAnsi" w:hAnsiTheme="minorHAnsi" w:cstheme="minorHAnsi"/>
          <w:color w:val="2C3346"/>
          <w:sz w:val="22"/>
          <w:szCs w:val="22"/>
        </w:rPr>
        <w:t xml:space="preserve">ts, and serve them, it is </w:t>
      </w:r>
      <w:r w:rsidR="00690025" w:rsidRPr="008C1BCE">
        <w:rPr>
          <w:rFonts w:asciiTheme="minorHAnsi" w:hAnsiTheme="minorHAnsi" w:cstheme="minorHAnsi"/>
          <w:color w:val="2C3346"/>
          <w:sz w:val="22"/>
          <w:szCs w:val="22"/>
        </w:rPr>
        <w:t>propounded unto us this day, we shall surely perish</w:t>
      </w:r>
      <w:r w:rsidR="00124831" w:rsidRPr="008C1BCE">
        <w:rPr>
          <w:rFonts w:asciiTheme="minorHAnsi" w:hAnsiTheme="minorHAnsi" w:cstheme="minorHAnsi"/>
          <w:color w:val="2C3346"/>
          <w:sz w:val="22"/>
          <w:szCs w:val="22"/>
        </w:rPr>
        <w:t xml:space="preserve"> out of</w:t>
      </w:r>
      <w:r w:rsidR="008C1BCE">
        <w:rPr>
          <w:rFonts w:asciiTheme="minorHAnsi" w:hAnsiTheme="minorHAnsi" w:cstheme="minorHAnsi"/>
          <w:color w:val="2C3346"/>
          <w:sz w:val="22"/>
          <w:szCs w:val="22"/>
        </w:rPr>
        <w:t xml:space="preserve"> the good l</w:t>
      </w:r>
      <w:r w:rsidR="00180D46" w:rsidRPr="008C1BCE">
        <w:rPr>
          <w:rFonts w:asciiTheme="minorHAnsi" w:hAnsiTheme="minorHAnsi" w:cstheme="minorHAnsi"/>
          <w:color w:val="2C3346"/>
          <w:sz w:val="22"/>
          <w:szCs w:val="22"/>
        </w:rPr>
        <w:t>and whether we</w:t>
      </w:r>
      <w:r w:rsidR="00690025" w:rsidRPr="008C1BCE">
        <w:rPr>
          <w:rFonts w:asciiTheme="minorHAnsi" w:hAnsiTheme="minorHAnsi" w:cstheme="minorHAnsi"/>
          <w:color w:val="2C3346"/>
          <w:sz w:val="22"/>
          <w:szCs w:val="22"/>
        </w:rPr>
        <w:t xml:space="preserve"> pass over this vast Sea to possess</w:t>
      </w:r>
      <w:r w:rsidR="00E12067" w:rsidRPr="008C1BCE">
        <w:rPr>
          <w:rFonts w:asciiTheme="minorHAnsi" w:hAnsiTheme="minorHAnsi" w:cstheme="minorHAnsi"/>
          <w:color w:val="2C3346"/>
          <w:sz w:val="22"/>
          <w:szCs w:val="22"/>
        </w:rPr>
        <w:t xml:space="preserve"> it. </w:t>
      </w:r>
      <w:r w:rsidR="00124831" w:rsidRPr="008C1BCE">
        <w:rPr>
          <w:rFonts w:asciiTheme="minorHAnsi" w:hAnsiTheme="minorHAnsi" w:cstheme="minorHAnsi"/>
          <w:color w:val="2C3346"/>
          <w:sz w:val="22"/>
          <w:szCs w:val="22"/>
        </w:rPr>
        <w:t xml:space="preserve"> </w:t>
      </w:r>
      <w:r w:rsidR="00E12067" w:rsidRPr="008C1BCE">
        <w:rPr>
          <w:rFonts w:asciiTheme="minorHAnsi" w:hAnsiTheme="minorHAnsi" w:cstheme="minorHAnsi"/>
          <w:color w:val="2C3346"/>
          <w:sz w:val="22"/>
          <w:szCs w:val="22"/>
        </w:rPr>
        <w:t>T</w:t>
      </w:r>
      <w:r w:rsidR="00690025" w:rsidRPr="008C1BCE">
        <w:rPr>
          <w:rFonts w:asciiTheme="minorHAnsi" w:hAnsiTheme="minorHAnsi" w:cstheme="minorHAnsi"/>
          <w:color w:val="2C3346"/>
          <w:sz w:val="22"/>
          <w:szCs w:val="22"/>
        </w:rPr>
        <w:t>herefore le</w:t>
      </w:r>
      <w:r w:rsidR="00124831" w:rsidRPr="008C1BCE">
        <w:rPr>
          <w:rFonts w:asciiTheme="minorHAnsi" w:hAnsiTheme="minorHAnsi" w:cstheme="minorHAnsi"/>
          <w:color w:val="2C3346"/>
          <w:sz w:val="22"/>
          <w:szCs w:val="22"/>
        </w:rPr>
        <w:t xml:space="preserve">t us choose </w:t>
      </w:r>
      <w:r w:rsidR="008C1BCE" w:rsidRPr="008C1BCE">
        <w:rPr>
          <w:rFonts w:asciiTheme="minorHAnsi" w:hAnsiTheme="minorHAnsi" w:cstheme="minorHAnsi"/>
          <w:color w:val="2C3346"/>
          <w:sz w:val="22"/>
          <w:szCs w:val="22"/>
        </w:rPr>
        <w:t>life that</w:t>
      </w:r>
      <w:r w:rsidR="008C1BCE">
        <w:rPr>
          <w:rFonts w:asciiTheme="minorHAnsi" w:hAnsiTheme="minorHAnsi" w:cstheme="minorHAnsi"/>
          <w:color w:val="2C3346"/>
          <w:sz w:val="22"/>
          <w:szCs w:val="22"/>
        </w:rPr>
        <w:t xml:space="preserve"> we, and our s</w:t>
      </w:r>
      <w:r w:rsidR="00690025" w:rsidRPr="008C1BCE">
        <w:rPr>
          <w:rFonts w:asciiTheme="minorHAnsi" w:hAnsiTheme="minorHAnsi" w:cstheme="minorHAnsi"/>
          <w:color w:val="2C3346"/>
          <w:sz w:val="22"/>
          <w:szCs w:val="22"/>
        </w:rPr>
        <w:t>eed</w:t>
      </w:r>
      <w:r w:rsidR="00124831" w:rsidRPr="008C1BCE">
        <w:rPr>
          <w:rFonts w:asciiTheme="minorHAnsi" w:hAnsiTheme="minorHAnsi" w:cstheme="minorHAnsi"/>
          <w:color w:val="2C3346"/>
          <w:sz w:val="22"/>
          <w:szCs w:val="22"/>
        </w:rPr>
        <w:t>, may</w:t>
      </w:r>
      <w:r w:rsidR="00690025" w:rsidRPr="008C1BCE">
        <w:rPr>
          <w:rFonts w:asciiTheme="minorHAnsi" w:hAnsiTheme="minorHAnsi" w:cstheme="minorHAnsi"/>
          <w:color w:val="2C3346"/>
          <w:sz w:val="22"/>
          <w:szCs w:val="22"/>
        </w:rPr>
        <w:t xml:space="preserve"> live; by obey</w:t>
      </w:r>
      <w:r w:rsidR="00124831" w:rsidRPr="008C1BCE">
        <w:rPr>
          <w:rFonts w:asciiTheme="minorHAnsi" w:hAnsiTheme="minorHAnsi" w:cstheme="minorHAnsi"/>
          <w:color w:val="2C3346"/>
          <w:sz w:val="22"/>
          <w:szCs w:val="22"/>
        </w:rPr>
        <w:t xml:space="preserve">ing his </w:t>
      </w:r>
      <w:r w:rsidR="00690025" w:rsidRPr="008C1BCE">
        <w:rPr>
          <w:rFonts w:asciiTheme="minorHAnsi" w:hAnsiTheme="minorHAnsi" w:cstheme="minorHAnsi"/>
          <w:color w:val="2C3346"/>
          <w:sz w:val="22"/>
          <w:szCs w:val="22"/>
        </w:rPr>
        <w:t>voice, and cleav</w:t>
      </w:r>
      <w:r w:rsidR="00124831" w:rsidRPr="008C1BCE">
        <w:rPr>
          <w:rFonts w:asciiTheme="minorHAnsi" w:hAnsiTheme="minorHAnsi" w:cstheme="minorHAnsi"/>
          <w:color w:val="2C3346"/>
          <w:sz w:val="22"/>
          <w:szCs w:val="22"/>
        </w:rPr>
        <w:t xml:space="preserve">ing to him, </w:t>
      </w:r>
      <w:r w:rsidR="00690025" w:rsidRPr="008C1BCE">
        <w:rPr>
          <w:rFonts w:asciiTheme="minorHAnsi" w:hAnsiTheme="minorHAnsi" w:cstheme="minorHAnsi"/>
          <w:color w:val="2C3346"/>
          <w:sz w:val="22"/>
          <w:szCs w:val="22"/>
        </w:rPr>
        <w:t>for h</w:t>
      </w:r>
      <w:r w:rsidR="00124831" w:rsidRPr="008C1BCE">
        <w:rPr>
          <w:rFonts w:asciiTheme="minorHAnsi" w:hAnsiTheme="minorHAnsi" w:cstheme="minorHAnsi"/>
          <w:color w:val="2C3346"/>
          <w:sz w:val="22"/>
          <w:szCs w:val="22"/>
        </w:rPr>
        <w:t xml:space="preserve">e is our life, and our prosperity. </w:t>
      </w:r>
    </w:p>
    <w:p w:rsidR="0086637C" w:rsidRDefault="00180D46" w:rsidP="00180D46">
      <w:pPr>
        <w:spacing w:line="240" w:lineRule="auto"/>
        <w:contextualSpacing/>
        <w:rPr>
          <w:rFonts w:cstheme="minorHAnsi"/>
        </w:rPr>
      </w:pPr>
      <w:r w:rsidRPr="00180D46">
        <w:rPr>
          <w:rFonts w:cstheme="minorHAnsi"/>
          <w:i/>
        </w:rPr>
        <w:lastRenderedPageBreak/>
        <w:t>Answer all of the following questions using your New England Maps and Note Taking Sheets and the passage on the reverse of this page</w:t>
      </w:r>
      <w:r>
        <w:rPr>
          <w:rFonts w:cstheme="minorHAnsi"/>
        </w:rPr>
        <w:t xml:space="preserve">. </w:t>
      </w:r>
    </w:p>
    <w:p w:rsidR="00180D46" w:rsidRDefault="00180D46" w:rsidP="00180D46">
      <w:pPr>
        <w:spacing w:line="240" w:lineRule="auto"/>
        <w:contextualSpacing/>
        <w:rPr>
          <w:rFonts w:cstheme="minorHAnsi"/>
        </w:rPr>
      </w:pPr>
    </w:p>
    <w:p w:rsidR="00180D46" w:rsidRDefault="00180D46" w:rsidP="00180D46">
      <w:pPr>
        <w:spacing w:line="240" w:lineRule="auto"/>
        <w:contextualSpacing/>
        <w:rPr>
          <w:rFonts w:cstheme="minorHAnsi"/>
        </w:rPr>
        <w:sectPr w:rsidR="00180D46">
          <w:pgSz w:w="12240" w:h="15840"/>
          <w:pgMar w:top="1440" w:right="1440" w:bottom="1440" w:left="1440" w:header="720" w:footer="720" w:gutter="0"/>
          <w:cols w:space="720"/>
          <w:docGrid w:linePitch="360"/>
        </w:sectPr>
      </w:pPr>
    </w:p>
    <w:p w:rsidR="00D55A66" w:rsidRPr="00180D46" w:rsidRDefault="00800262" w:rsidP="00180D46">
      <w:pPr>
        <w:spacing w:line="240" w:lineRule="auto"/>
        <w:contextualSpacing/>
        <w:rPr>
          <w:rFonts w:cstheme="minorHAnsi"/>
          <w:b/>
          <w:u w:val="single"/>
        </w:rPr>
      </w:pPr>
      <w:r>
        <w:rPr>
          <w:rFonts w:cstheme="minorHAnsi"/>
          <w:b/>
          <w:noProof/>
          <w:u w:val="single"/>
        </w:rPr>
        <w:lastRenderedPageBreak/>
        <mc:AlternateContent>
          <mc:Choice Requires="wps">
            <w:drawing>
              <wp:anchor distT="0" distB="0" distL="114300" distR="114300" simplePos="0" relativeHeight="251659264" behindDoc="0" locked="0" layoutInCell="1" allowOverlap="1">
                <wp:simplePos x="0" y="0"/>
                <wp:positionH relativeFrom="column">
                  <wp:posOffset>2895600</wp:posOffset>
                </wp:positionH>
                <wp:positionV relativeFrom="paragraph">
                  <wp:posOffset>31115</wp:posOffset>
                </wp:positionV>
                <wp:extent cx="28575" cy="766762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28575" cy="76676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8pt,2.45pt" to="230.25pt,60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" strokecolor="#4579b8 [3044]"/>
            </w:pict>
          </mc:Fallback>
        </mc:AlternateContent>
      </w:r>
      <w:r w:rsidR="008C1BCE">
        <w:rPr>
          <w:rFonts w:cstheme="minorHAnsi"/>
          <w:b/>
          <w:u w:val="single"/>
        </w:rPr>
        <w:t xml:space="preserve">QUESTIONS FROM TODAY’S </w:t>
      </w:r>
      <w:r w:rsidR="00180D46" w:rsidRPr="00180D46">
        <w:rPr>
          <w:rFonts w:cstheme="minorHAnsi"/>
          <w:b/>
          <w:u w:val="single"/>
        </w:rPr>
        <w:t xml:space="preserve">NOTES: </w:t>
      </w:r>
    </w:p>
    <w:p w:rsidR="00180D46" w:rsidRPr="00D55A66" w:rsidRDefault="00180D46" w:rsidP="00180D46">
      <w:pPr>
        <w:spacing w:line="240" w:lineRule="auto"/>
        <w:contextualSpacing/>
        <w:rPr>
          <w:rFonts w:cstheme="minorHAnsi"/>
          <w:b/>
        </w:rPr>
      </w:pPr>
      <w:proofErr w:type="gramStart"/>
      <w:r w:rsidRPr="00D55A66">
        <w:rPr>
          <w:rFonts w:cstheme="minorHAnsi"/>
          <w:b/>
        </w:rPr>
        <w:t>_____1.</w:t>
      </w:r>
      <w:proofErr w:type="gramEnd"/>
      <w:r w:rsidRPr="00D55A66">
        <w:rPr>
          <w:rFonts w:cstheme="minorHAnsi"/>
          <w:b/>
        </w:rPr>
        <w:t xml:space="preserve">  Which of the colonies below </w:t>
      </w:r>
      <w:r w:rsidRPr="00800262">
        <w:rPr>
          <w:rFonts w:cstheme="minorHAnsi"/>
          <w:b/>
          <w:i/>
          <w:u w:val="single"/>
        </w:rPr>
        <w:t>IS NOT</w:t>
      </w:r>
      <w:r w:rsidRPr="00D55A66">
        <w:rPr>
          <w:rFonts w:cstheme="minorHAnsi"/>
          <w:b/>
        </w:rPr>
        <w:t xml:space="preserve"> a New England colony?</w:t>
      </w:r>
    </w:p>
    <w:p w:rsidR="00180D46" w:rsidRDefault="00180D46" w:rsidP="00180D46">
      <w:pPr>
        <w:spacing w:line="240" w:lineRule="auto"/>
        <w:contextualSpacing/>
        <w:rPr>
          <w:rFonts w:cstheme="minorHAnsi"/>
        </w:rPr>
      </w:pPr>
      <w:r>
        <w:rPr>
          <w:rFonts w:cstheme="minorHAnsi"/>
        </w:rPr>
        <w:tab/>
        <w:t xml:space="preserve">A.  Plymouth </w:t>
      </w:r>
    </w:p>
    <w:p w:rsidR="00180D46" w:rsidRDefault="00180D46" w:rsidP="00180D46">
      <w:pPr>
        <w:spacing w:line="240" w:lineRule="auto"/>
        <w:contextualSpacing/>
        <w:rPr>
          <w:rFonts w:cstheme="minorHAnsi"/>
        </w:rPr>
      </w:pPr>
      <w:r>
        <w:rPr>
          <w:rFonts w:cstheme="minorHAnsi"/>
        </w:rPr>
        <w:tab/>
        <w:t>B.  Rhode Island</w:t>
      </w:r>
    </w:p>
    <w:p w:rsidR="00180D46" w:rsidRDefault="00180D46" w:rsidP="00180D46">
      <w:pPr>
        <w:spacing w:line="240" w:lineRule="auto"/>
        <w:contextualSpacing/>
        <w:rPr>
          <w:rFonts w:cstheme="minorHAnsi"/>
        </w:rPr>
      </w:pPr>
      <w:r>
        <w:rPr>
          <w:rFonts w:cstheme="minorHAnsi"/>
        </w:rPr>
        <w:tab/>
        <w:t>C.  Massachusetts Bay Colony</w:t>
      </w:r>
    </w:p>
    <w:p w:rsidR="00180D46" w:rsidRDefault="00180D46" w:rsidP="00180D46">
      <w:pPr>
        <w:spacing w:line="240" w:lineRule="auto"/>
        <w:contextualSpacing/>
        <w:rPr>
          <w:rFonts w:cstheme="minorHAnsi"/>
        </w:rPr>
      </w:pPr>
      <w:r>
        <w:rPr>
          <w:rFonts w:cstheme="minorHAnsi"/>
        </w:rPr>
        <w:tab/>
        <w:t xml:space="preserve">D.  </w:t>
      </w:r>
      <w:r w:rsidR="00953969">
        <w:rPr>
          <w:rFonts w:cstheme="minorHAnsi"/>
        </w:rPr>
        <w:t>Jamestown</w:t>
      </w:r>
    </w:p>
    <w:p w:rsidR="00180D46" w:rsidRDefault="00180D46" w:rsidP="00180D46">
      <w:pPr>
        <w:spacing w:line="240" w:lineRule="auto"/>
        <w:contextualSpacing/>
        <w:rPr>
          <w:rFonts w:cstheme="minorHAnsi"/>
        </w:rPr>
      </w:pPr>
    </w:p>
    <w:p w:rsidR="00180D46" w:rsidRPr="00D55A66" w:rsidRDefault="00180D46" w:rsidP="00180D46">
      <w:pPr>
        <w:spacing w:line="240" w:lineRule="auto"/>
        <w:contextualSpacing/>
        <w:rPr>
          <w:rFonts w:cstheme="minorHAnsi"/>
          <w:b/>
        </w:rPr>
      </w:pPr>
      <w:proofErr w:type="gramStart"/>
      <w:r w:rsidRPr="00D55A66">
        <w:rPr>
          <w:rFonts w:cstheme="minorHAnsi"/>
          <w:b/>
        </w:rPr>
        <w:t>_____2.</w:t>
      </w:r>
      <w:proofErr w:type="gramEnd"/>
      <w:r w:rsidRPr="00D55A66">
        <w:rPr>
          <w:rFonts w:cstheme="minorHAnsi"/>
          <w:b/>
        </w:rPr>
        <w:t xml:space="preserve">  Jonathan Winthrop and the settlers of the Massachusetts Bay Colony were – </w:t>
      </w:r>
    </w:p>
    <w:p w:rsidR="00180D46" w:rsidRDefault="00180D46" w:rsidP="00180D46">
      <w:pPr>
        <w:spacing w:line="240" w:lineRule="auto"/>
        <w:contextualSpacing/>
        <w:rPr>
          <w:rFonts w:cstheme="minorHAnsi"/>
        </w:rPr>
      </w:pPr>
      <w:r>
        <w:rPr>
          <w:rFonts w:cstheme="minorHAnsi"/>
        </w:rPr>
        <w:tab/>
        <w:t>A.  Quakers</w:t>
      </w:r>
    </w:p>
    <w:p w:rsidR="00180D46" w:rsidRDefault="00180D46" w:rsidP="00180D46">
      <w:pPr>
        <w:spacing w:line="240" w:lineRule="auto"/>
        <w:contextualSpacing/>
        <w:rPr>
          <w:rFonts w:cstheme="minorHAnsi"/>
        </w:rPr>
      </w:pPr>
      <w:r>
        <w:rPr>
          <w:rFonts w:cstheme="minorHAnsi"/>
        </w:rPr>
        <w:tab/>
        <w:t>B.  Anglicans</w:t>
      </w:r>
    </w:p>
    <w:p w:rsidR="00180D46" w:rsidRDefault="00180D46" w:rsidP="00180D46">
      <w:pPr>
        <w:spacing w:line="240" w:lineRule="auto"/>
        <w:contextualSpacing/>
        <w:rPr>
          <w:rFonts w:cstheme="minorHAnsi"/>
        </w:rPr>
      </w:pPr>
      <w:r>
        <w:rPr>
          <w:rFonts w:cstheme="minorHAnsi"/>
        </w:rPr>
        <w:tab/>
        <w:t>C.  Puritans</w:t>
      </w:r>
    </w:p>
    <w:p w:rsidR="00180D46" w:rsidRDefault="00180D46" w:rsidP="00180D46">
      <w:pPr>
        <w:spacing w:line="240" w:lineRule="auto"/>
        <w:contextualSpacing/>
        <w:rPr>
          <w:rFonts w:cstheme="minorHAnsi"/>
        </w:rPr>
      </w:pPr>
      <w:r>
        <w:rPr>
          <w:rFonts w:cstheme="minorHAnsi"/>
        </w:rPr>
        <w:tab/>
        <w:t xml:space="preserve">D.  Catholics </w:t>
      </w:r>
    </w:p>
    <w:p w:rsidR="00180D46" w:rsidRDefault="00180D46" w:rsidP="00180D46">
      <w:pPr>
        <w:spacing w:line="240" w:lineRule="auto"/>
        <w:contextualSpacing/>
        <w:rPr>
          <w:rFonts w:cstheme="minorHAnsi"/>
        </w:rPr>
      </w:pPr>
    </w:p>
    <w:p w:rsidR="00D55A66" w:rsidRDefault="00800262" w:rsidP="00180D46">
      <w:pPr>
        <w:spacing w:line="240" w:lineRule="auto"/>
        <w:contextualSpacing/>
        <w:rPr>
          <w:rFonts w:cstheme="minorHAnsi"/>
          <w:b/>
        </w:rPr>
      </w:pPr>
      <w:proofErr w:type="gramStart"/>
      <w:r>
        <w:rPr>
          <w:rFonts w:cstheme="minorHAnsi"/>
          <w:b/>
        </w:rPr>
        <w:t>_____3.</w:t>
      </w:r>
      <w:proofErr w:type="gramEnd"/>
      <w:r>
        <w:rPr>
          <w:rFonts w:cstheme="minorHAnsi"/>
          <w:b/>
        </w:rPr>
        <w:t xml:space="preserve">  Which major industries</w:t>
      </w:r>
      <w:r w:rsidR="00953969">
        <w:rPr>
          <w:rFonts w:cstheme="minorHAnsi"/>
          <w:b/>
        </w:rPr>
        <w:t xml:space="preserve"> created prosperity for the</w:t>
      </w:r>
      <w:r>
        <w:rPr>
          <w:rFonts w:cstheme="minorHAnsi"/>
          <w:b/>
        </w:rPr>
        <w:t xml:space="preserve"> New England colonies? </w:t>
      </w:r>
    </w:p>
    <w:p w:rsidR="00800262" w:rsidRDefault="00800262" w:rsidP="00180D46">
      <w:pPr>
        <w:spacing w:line="240" w:lineRule="auto"/>
        <w:contextualSpacing/>
        <w:rPr>
          <w:rFonts w:cstheme="minorHAnsi"/>
        </w:rPr>
      </w:pPr>
      <w:r>
        <w:rPr>
          <w:rFonts w:cstheme="minorHAnsi"/>
          <w:b/>
        </w:rPr>
        <w:tab/>
      </w:r>
      <w:proofErr w:type="gramStart"/>
      <w:r w:rsidRPr="00800262">
        <w:rPr>
          <w:rFonts w:cstheme="minorHAnsi"/>
        </w:rPr>
        <w:t xml:space="preserve">A.  </w:t>
      </w:r>
      <w:r>
        <w:rPr>
          <w:rFonts w:cstheme="minorHAnsi"/>
        </w:rPr>
        <w:t>shipbuilding</w:t>
      </w:r>
      <w:proofErr w:type="gramEnd"/>
      <w:r>
        <w:rPr>
          <w:rFonts w:cstheme="minorHAnsi"/>
        </w:rPr>
        <w:t xml:space="preserve"> and fishing</w:t>
      </w:r>
    </w:p>
    <w:p w:rsidR="00800262" w:rsidRDefault="00800262" w:rsidP="00180D46">
      <w:pPr>
        <w:spacing w:line="240" w:lineRule="auto"/>
        <w:contextualSpacing/>
        <w:rPr>
          <w:rFonts w:cstheme="minorHAnsi"/>
        </w:rPr>
      </w:pPr>
      <w:r>
        <w:rPr>
          <w:rFonts w:cstheme="minorHAnsi"/>
        </w:rPr>
        <w:tab/>
      </w:r>
      <w:proofErr w:type="gramStart"/>
      <w:r>
        <w:rPr>
          <w:rFonts w:cstheme="minorHAnsi"/>
        </w:rPr>
        <w:t>B.  wheat</w:t>
      </w:r>
      <w:proofErr w:type="gramEnd"/>
      <w:r>
        <w:rPr>
          <w:rFonts w:cstheme="minorHAnsi"/>
        </w:rPr>
        <w:t xml:space="preserve"> farming and mills</w:t>
      </w:r>
    </w:p>
    <w:p w:rsidR="00800262" w:rsidRDefault="00800262" w:rsidP="00180D46">
      <w:pPr>
        <w:spacing w:line="240" w:lineRule="auto"/>
        <w:contextualSpacing/>
        <w:rPr>
          <w:rFonts w:cstheme="minorHAnsi"/>
        </w:rPr>
      </w:pPr>
      <w:r>
        <w:rPr>
          <w:rFonts w:cstheme="minorHAnsi"/>
        </w:rPr>
        <w:tab/>
      </w:r>
      <w:proofErr w:type="gramStart"/>
      <w:r>
        <w:rPr>
          <w:rFonts w:cstheme="minorHAnsi"/>
        </w:rPr>
        <w:t>C.  rice</w:t>
      </w:r>
      <w:proofErr w:type="gramEnd"/>
      <w:r>
        <w:rPr>
          <w:rFonts w:cstheme="minorHAnsi"/>
        </w:rPr>
        <w:t>, indigo, and tobacco</w:t>
      </w:r>
    </w:p>
    <w:p w:rsidR="00800262" w:rsidRPr="00800262" w:rsidRDefault="00800262" w:rsidP="00180D46">
      <w:pPr>
        <w:spacing w:line="240" w:lineRule="auto"/>
        <w:contextualSpacing/>
        <w:rPr>
          <w:rFonts w:cstheme="minorHAnsi"/>
        </w:rPr>
      </w:pPr>
      <w:r>
        <w:rPr>
          <w:rFonts w:cstheme="minorHAnsi"/>
        </w:rPr>
        <w:tab/>
      </w:r>
      <w:proofErr w:type="gramStart"/>
      <w:r>
        <w:rPr>
          <w:rFonts w:cstheme="minorHAnsi"/>
        </w:rPr>
        <w:t>D.  printing</w:t>
      </w:r>
      <w:proofErr w:type="gramEnd"/>
      <w:r>
        <w:rPr>
          <w:rFonts w:cstheme="minorHAnsi"/>
        </w:rPr>
        <w:t xml:space="preserve"> and book publication </w:t>
      </w:r>
    </w:p>
    <w:p w:rsidR="00D55A66" w:rsidRDefault="00D55A66" w:rsidP="00180D46">
      <w:pPr>
        <w:spacing w:line="240" w:lineRule="auto"/>
        <w:contextualSpacing/>
        <w:rPr>
          <w:rFonts w:cstheme="minorHAnsi"/>
        </w:rPr>
      </w:pPr>
    </w:p>
    <w:p w:rsidR="00D55A66" w:rsidRPr="00D55A66" w:rsidRDefault="00D55A66" w:rsidP="00180D46">
      <w:pPr>
        <w:spacing w:line="240" w:lineRule="auto"/>
        <w:contextualSpacing/>
        <w:rPr>
          <w:rFonts w:cstheme="minorHAnsi"/>
          <w:b/>
        </w:rPr>
      </w:pPr>
      <w:proofErr w:type="gramStart"/>
      <w:r w:rsidRPr="00D55A66">
        <w:rPr>
          <w:rFonts w:cstheme="minorHAnsi"/>
          <w:b/>
        </w:rPr>
        <w:t>_____4.</w:t>
      </w:r>
      <w:proofErr w:type="gramEnd"/>
      <w:r w:rsidRPr="00D55A66">
        <w:rPr>
          <w:rFonts w:cstheme="minorHAnsi"/>
          <w:b/>
        </w:rPr>
        <w:t xml:space="preserve">  The Hudson River is located in this colony: </w:t>
      </w:r>
    </w:p>
    <w:p w:rsidR="00D55A66" w:rsidRDefault="00D55A66" w:rsidP="00180D46">
      <w:pPr>
        <w:spacing w:line="240" w:lineRule="auto"/>
        <w:contextualSpacing/>
        <w:rPr>
          <w:rFonts w:cstheme="minorHAnsi"/>
        </w:rPr>
      </w:pPr>
      <w:r>
        <w:rPr>
          <w:rFonts w:cstheme="minorHAnsi"/>
        </w:rPr>
        <w:tab/>
        <w:t>A.  New York</w:t>
      </w:r>
    </w:p>
    <w:p w:rsidR="00D55A66" w:rsidRDefault="00D55A66" w:rsidP="00180D46">
      <w:pPr>
        <w:spacing w:line="240" w:lineRule="auto"/>
        <w:contextualSpacing/>
        <w:rPr>
          <w:rFonts w:cstheme="minorHAnsi"/>
        </w:rPr>
      </w:pPr>
      <w:r>
        <w:rPr>
          <w:rFonts w:cstheme="minorHAnsi"/>
        </w:rPr>
        <w:tab/>
        <w:t>B.  Connecticut</w:t>
      </w:r>
    </w:p>
    <w:p w:rsidR="00D55A66" w:rsidRDefault="00D55A66" w:rsidP="00180D46">
      <w:pPr>
        <w:spacing w:line="240" w:lineRule="auto"/>
        <w:contextualSpacing/>
        <w:rPr>
          <w:rFonts w:cstheme="minorHAnsi"/>
        </w:rPr>
      </w:pPr>
      <w:r>
        <w:rPr>
          <w:rFonts w:cstheme="minorHAnsi"/>
        </w:rPr>
        <w:tab/>
        <w:t>C.  Pennsylvania</w:t>
      </w:r>
    </w:p>
    <w:p w:rsidR="00D55A66" w:rsidRDefault="00D55A66" w:rsidP="00180D46">
      <w:pPr>
        <w:spacing w:line="240" w:lineRule="auto"/>
        <w:contextualSpacing/>
        <w:rPr>
          <w:rFonts w:cstheme="minorHAnsi"/>
        </w:rPr>
      </w:pPr>
      <w:r>
        <w:rPr>
          <w:rFonts w:cstheme="minorHAnsi"/>
        </w:rPr>
        <w:tab/>
        <w:t>D.  Massachusetts</w:t>
      </w:r>
    </w:p>
    <w:p w:rsidR="00D55A66" w:rsidRDefault="00D55A66" w:rsidP="00180D46">
      <w:pPr>
        <w:spacing w:line="240" w:lineRule="auto"/>
        <w:contextualSpacing/>
        <w:rPr>
          <w:rFonts w:cstheme="minorHAnsi"/>
        </w:rPr>
      </w:pPr>
    </w:p>
    <w:p w:rsidR="00D55A66" w:rsidRPr="00800262" w:rsidRDefault="00D55A66" w:rsidP="00180D46">
      <w:pPr>
        <w:spacing w:line="240" w:lineRule="auto"/>
        <w:contextualSpacing/>
        <w:rPr>
          <w:rFonts w:cstheme="minorHAnsi"/>
          <w:b/>
        </w:rPr>
      </w:pPr>
      <w:proofErr w:type="gramStart"/>
      <w:r w:rsidRPr="00800262">
        <w:rPr>
          <w:rFonts w:cstheme="minorHAnsi"/>
          <w:b/>
        </w:rPr>
        <w:t>_____5.</w:t>
      </w:r>
      <w:proofErr w:type="gramEnd"/>
      <w:r w:rsidRPr="00800262">
        <w:rPr>
          <w:rFonts w:cstheme="minorHAnsi"/>
          <w:b/>
        </w:rPr>
        <w:t xml:space="preserve">  The commitment of the New England colonies to direct democracy is illustrated by – </w:t>
      </w:r>
    </w:p>
    <w:p w:rsidR="00D55A66" w:rsidRDefault="00D55A66" w:rsidP="00180D46">
      <w:pPr>
        <w:spacing w:line="240" w:lineRule="auto"/>
        <w:contextualSpacing/>
        <w:rPr>
          <w:rFonts w:cstheme="minorHAnsi"/>
        </w:rPr>
      </w:pPr>
      <w:r>
        <w:rPr>
          <w:rFonts w:cstheme="minorHAnsi"/>
        </w:rPr>
        <w:tab/>
      </w:r>
      <w:proofErr w:type="gramStart"/>
      <w:r>
        <w:rPr>
          <w:rFonts w:cstheme="minorHAnsi"/>
        </w:rPr>
        <w:t>A.  town</w:t>
      </w:r>
      <w:proofErr w:type="gramEnd"/>
      <w:r>
        <w:rPr>
          <w:rFonts w:cstheme="minorHAnsi"/>
        </w:rPr>
        <w:t xml:space="preserve"> hall meetings</w:t>
      </w:r>
    </w:p>
    <w:p w:rsidR="00D55A66" w:rsidRDefault="00D55A66" w:rsidP="00180D46">
      <w:pPr>
        <w:spacing w:line="240" w:lineRule="auto"/>
        <w:contextualSpacing/>
        <w:rPr>
          <w:rFonts w:cstheme="minorHAnsi"/>
        </w:rPr>
      </w:pPr>
      <w:r>
        <w:rPr>
          <w:rFonts w:cstheme="minorHAnsi"/>
        </w:rPr>
        <w:tab/>
      </w:r>
      <w:proofErr w:type="gramStart"/>
      <w:r>
        <w:rPr>
          <w:rFonts w:cstheme="minorHAnsi"/>
        </w:rPr>
        <w:t>B.  religious</w:t>
      </w:r>
      <w:proofErr w:type="gramEnd"/>
      <w:r>
        <w:rPr>
          <w:rFonts w:cstheme="minorHAnsi"/>
        </w:rPr>
        <w:t xml:space="preserve"> toleration</w:t>
      </w:r>
    </w:p>
    <w:p w:rsidR="00D55A66" w:rsidRDefault="00D55A66" w:rsidP="00180D46">
      <w:pPr>
        <w:spacing w:line="240" w:lineRule="auto"/>
        <w:contextualSpacing/>
        <w:rPr>
          <w:rFonts w:cstheme="minorHAnsi"/>
        </w:rPr>
      </w:pPr>
      <w:r>
        <w:rPr>
          <w:rFonts w:cstheme="minorHAnsi"/>
        </w:rPr>
        <w:tab/>
        <w:t xml:space="preserve">C.  </w:t>
      </w:r>
      <w:r w:rsidR="00800262">
        <w:rPr>
          <w:rFonts w:cstheme="minorHAnsi"/>
        </w:rPr>
        <w:t>Native American suffrage rights</w:t>
      </w:r>
    </w:p>
    <w:p w:rsidR="00800262" w:rsidRDefault="00800262" w:rsidP="00180D46">
      <w:pPr>
        <w:spacing w:line="240" w:lineRule="auto"/>
        <w:contextualSpacing/>
        <w:rPr>
          <w:rFonts w:cstheme="minorHAnsi"/>
          <w:i/>
        </w:rPr>
      </w:pPr>
      <w:r>
        <w:rPr>
          <w:rFonts w:cstheme="minorHAnsi"/>
        </w:rPr>
        <w:tab/>
        <w:t xml:space="preserve">D.  </w:t>
      </w:r>
      <w:r w:rsidRPr="00800262">
        <w:rPr>
          <w:rFonts w:cstheme="minorHAnsi"/>
          <w:i/>
        </w:rPr>
        <w:t xml:space="preserve">The Magna </w:t>
      </w:r>
      <w:proofErr w:type="spellStart"/>
      <w:r w:rsidRPr="00800262">
        <w:rPr>
          <w:rFonts w:cstheme="minorHAnsi"/>
          <w:i/>
        </w:rPr>
        <w:t>Carta</w:t>
      </w:r>
      <w:proofErr w:type="spellEnd"/>
      <w:r>
        <w:rPr>
          <w:rFonts w:cstheme="minorHAnsi"/>
          <w:i/>
        </w:rPr>
        <w:t xml:space="preserve"> </w:t>
      </w:r>
    </w:p>
    <w:p w:rsidR="00800262" w:rsidRDefault="00F8265D" w:rsidP="00180D46">
      <w:pPr>
        <w:spacing w:line="240" w:lineRule="auto"/>
        <w:contextualSpacing/>
        <w:rPr>
          <w:rFonts w:cstheme="minorHAnsi"/>
        </w:rPr>
      </w:pPr>
      <w:r>
        <w:rPr>
          <w:rFonts w:cstheme="minorHAnsi"/>
        </w:rPr>
        <w:t>----------------------------------------------------------------</w:t>
      </w:r>
    </w:p>
    <w:p w:rsidR="00800262" w:rsidRPr="00800262" w:rsidRDefault="00800262" w:rsidP="00180D46">
      <w:pPr>
        <w:spacing w:line="240" w:lineRule="auto"/>
        <w:contextualSpacing/>
        <w:rPr>
          <w:rFonts w:cstheme="minorHAnsi"/>
          <w:b/>
        </w:rPr>
      </w:pPr>
      <w:r w:rsidRPr="00800262">
        <w:rPr>
          <w:rFonts w:cstheme="minorHAnsi"/>
          <w:b/>
        </w:rPr>
        <w:t xml:space="preserve">“A CITY UPON A HILL…” </w:t>
      </w:r>
    </w:p>
    <w:p w:rsidR="00800262" w:rsidRDefault="00800262" w:rsidP="00180D46">
      <w:pPr>
        <w:spacing w:line="240" w:lineRule="auto"/>
        <w:contextualSpacing/>
        <w:rPr>
          <w:rFonts w:cstheme="minorHAnsi"/>
        </w:rPr>
      </w:pPr>
    </w:p>
    <w:p w:rsidR="00800262" w:rsidRPr="008F37E6" w:rsidRDefault="00800262" w:rsidP="00180D46">
      <w:pPr>
        <w:spacing w:line="240" w:lineRule="auto"/>
        <w:contextualSpacing/>
        <w:rPr>
          <w:rFonts w:cstheme="minorHAnsi"/>
          <w:b/>
        </w:rPr>
      </w:pPr>
      <w:proofErr w:type="gramStart"/>
      <w:r w:rsidRPr="008F37E6">
        <w:rPr>
          <w:rFonts w:cstheme="minorHAnsi"/>
          <w:b/>
        </w:rPr>
        <w:t>_____6.</w:t>
      </w:r>
      <w:proofErr w:type="gramEnd"/>
      <w:r w:rsidRPr="008F37E6">
        <w:rPr>
          <w:rFonts w:cstheme="minorHAnsi"/>
          <w:b/>
        </w:rPr>
        <w:t xml:space="preserve">  </w:t>
      </w:r>
      <w:r w:rsidR="008F37E6" w:rsidRPr="008F37E6">
        <w:rPr>
          <w:rFonts w:cstheme="minorHAnsi"/>
          <w:b/>
        </w:rPr>
        <w:t xml:space="preserve">If the people of Massachusetts live together and cooperate as a community, who will delight in dwelling (living) among them? </w:t>
      </w:r>
    </w:p>
    <w:p w:rsidR="008F37E6" w:rsidRDefault="008F37E6" w:rsidP="00180D46">
      <w:pPr>
        <w:spacing w:line="240" w:lineRule="auto"/>
        <w:contextualSpacing/>
        <w:rPr>
          <w:rFonts w:cstheme="minorHAnsi"/>
        </w:rPr>
      </w:pPr>
      <w:r>
        <w:rPr>
          <w:rFonts w:cstheme="minorHAnsi"/>
        </w:rPr>
        <w:tab/>
        <w:t>A.  God</w:t>
      </w:r>
    </w:p>
    <w:p w:rsidR="008F37E6" w:rsidRDefault="008F37E6" w:rsidP="00180D46">
      <w:pPr>
        <w:spacing w:line="240" w:lineRule="auto"/>
        <w:contextualSpacing/>
        <w:rPr>
          <w:rFonts w:cstheme="minorHAnsi"/>
        </w:rPr>
      </w:pPr>
      <w:r>
        <w:rPr>
          <w:rFonts w:cstheme="minorHAnsi"/>
        </w:rPr>
        <w:tab/>
        <w:t>B.  King James II</w:t>
      </w:r>
    </w:p>
    <w:p w:rsidR="008F37E6" w:rsidRDefault="008F37E6" w:rsidP="00180D46">
      <w:pPr>
        <w:spacing w:line="240" w:lineRule="auto"/>
        <w:contextualSpacing/>
        <w:rPr>
          <w:rFonts w:cstheme="minorHAnsi"/>
        </w:rPr>
      </w:pPr>
      <w:r>
        <w:rPr>
          <w:rFonts w:cstheme="minorHAnsi"/>
        </w:rPr>
        <w:tab/>
        <w:t>C.  Native Americans</w:t>
      </w:r>
    </w:p>
    <w:p w:rsidR="008F37E6" w:rsidRDefault="008F37E6" w:rsidP="00180D46">
      <w:pPr>
        <w:spacing w:line="240" w:lineRule="auto"/>
        <w:contextualSpacing/>
        <w:rPr>
          <w:rFonts w:cstheme="minorHAnsi"/>
        </w:rPr>
      </w:pPr>
      <w:r>
        <w:rPr>
          <w:rFonts w:cstheme="minorHAnsi"/>
        </w:rPr>
        <w:tab/>
        <w:t>D.  French Catholics</w:t>
      </w:r>
    </w:p>
    <w:p w:rsidR="008F37E6" w:rsidRDefault="008F37E6" w:rsidP="00180D46">
      <w:pPr>
        <w:spacing w:line="240" w:lineRule="auto"/>
        <w:contextualSpacing/>
        <w:rPr>
          <w:rFonts w:cstheme="minorHAnsi"/>
        </w:rPr>
      </w:pPr>
    </w:p>
    <w:p w:rsidR="008F37E6" w:rsidRPr="008F37E6" w:rsidRDefault="008F37E6" w:rsidP="00180D46">
      <w:pPr>
        <w:spacing w:line="240" w:lineRule="auto"/>
        <w:contextualSpacing/>
        <w:rPr>
          <w:rFonts w:cstheme="minorHAnsi"/>
          <w:b/>
        </w:rPr>
      </w:pPr>
      <w:proofErr w:type="gramStart"/>
      <w:r w:rsidRPr="008F37E6">
        <w:rPr>
          <w:rFonts w:cstheme="minorHAnsi"/>
          <w:b/>
        </w:rPr>
        <w:t>_____7.</w:t>
      </w:r>
      <w:proofErr w:type="gramEnd"/>
      <w:r w:rsidRPr="008F37E6">
        <w:rPr>
          <w:rFonts w:cstheme="minorHAnsi"/>
          <w:b/>
        </w:rPr>
        <w:t xml:space="preserve">  The Massachusetts Bay Colony will be as a “city upon a hill” because – </w:t>
      </w:r>
    </w:p>
    <w:p w:rsidR="008F37E6" w:rsidRDefault="008F37E6" w:rsidP="00180D46">
      <w:pPr>
        <w:spacing w:line="240" w:lineRule="auto"/>
        <w:contextualSpacing/>
        <w:rPr>
          <w:rFonts w:cstheme="minorHAnsi"/>
        </w:rPr>
      </w:pPr>
      <w:r>
        <w:rPr>
          <w:rFonts w:cstheme="minorHAnsi"/>
        </w:rPr>
        <w:tab/>
      </w:r>
      <w:proofErr w:type="gramStart"/>
      <w:r>
        <w:rPr>
          <w:rFonts w:cstheme="minorHAnsi"/>
        </w:rPr>
        <w:t>A.  it</w:t>
      </w:r>
      <w:proofErr w:type="gramEnd"/>
      <w:r>
        <w:rPr>
          <w:rFonts w:cstheme="minorHAnsi"/>
        </w:rPr>
        <w:t xml:space="preserve"> was founded on Breed’s Hill. </w:t>
      </w:r>
    </w:p>
    <w:p w:rsidR="008F37E6" w:rsidRDefault="008F37E6" w:rsidP="00180D46">
      <w:pPr>
        <w:spacing w:line="240" w:lineRule="auto"/>
        <w:contextualSpacing/>
        <w:rPr>
          <w:rFonts w:cstheme="minorHAnsi"/>
        </w:rPr>
      </w:pPr>
      <w:r>
        <w:rPr>
          <w:rFonts w:cstheme="minorHAnsi"/>
        </w:rPr>
        <w:tab/>
      </w:r>
      <w:proofErr w:type="gramStart"/>
      <w:r>
        <w:rPr>
          <w:rFonts w:cstheme="minorHAnsi"/>
        </w:rPr>
        <w:t>B.  it</w:t>
      </w:r>
      <w:proofErr w:type="gramEnd"/>
      <w:r>
        <w:rPr>
          <w:rFonts w:cstheme="minorHAnsi"/>
        </w:rPr>
        <w:t xml:space="preserve"> was easy to defend militarily. </w:t>
      </w:r>
    </w:p>
    <w:p w:rsidR="008F37E6" w:rsidRDefault="008F37E6" w:rsidP="00180D46">
      <w:pPr>
        <w:spacing w:line="240" w:lineRule="auto"/>
        <w:contextualSpacing/>
        <w:rPr>
          <w:rFonts w:cstheme="minorHAnsi"/>
        </w:rPr>
      </w:pPr>
      <w:r>
        <w:rPr>
          <w:rFonts w:cstheme="minorHAnsi"/>
        </w:rPr>
        <w:tab/>
      </w:r>
      <w:proofErr w:type="gramStart"/>
      <w:r>
        <w:rPr>
          <w:rFonts w:cstheme="minorHAnsi"/>
        </w:rPr>
        <w:t>C.  observers</w:t>
      </w:r>
      <w:proofErr w:type="gramEnd"/>
      <w:r>
        <w:rPr>
          <w:rFonts w:cstheme="minorHAnsi"/>
        </w:rPr>
        <w:t xml:space="preserve"> will see it as an example. </w:t>
      </w:r>
    </w:p>
    <w:p w:rsidR="008F37E6" w:rsidRDefault="008F37E6" w:rsidP="00180D46">
      <w:pPr>
        <w:spacing w:line="240" w:lineRule="auto"/>
        <w:contextualSpacing/>
        <w:rPr>
          <w:rFonts w:cstheme="minorHAnsi"/>
        </w:rPr>
      </w:pPr>
      <w:r>
        <w:rPr>
          <w:rFonts w:cstheme="minorHAnsi"/>
        </w:rPr>
        <w:tab/>
      </w:r>
      <w:proofErr w:type="gramStart"/>
      <w:r>
        <w:rPr>
          <w:rFonts w:cstheme="minorHAnsi"/>
        </w:rPr>
        <w:t>D.  it</w:t>
      </w:r>
      <w:proofErr w:type="gramEnd"/>
      <w:r>
        <w:rPr>
          <w:rFonts w:cstheme="minorHAnsi"/>
        </w:rPr>
        <w:t xml:space="preserve"> will be vulnerable to attack.</w:t>
      </w:r>
    </w:p>
    <w:p w:rsidR="008F37E6" w:rsidRDefault="008F37E6" w:rsidP="00180D46">
      <w:pPr>
        <w:spacing w:line="240" w:lineRule="auto"/>
        <w:contextualSpacing/>
        <w:rPr>
          <w:rFonts w:cstheme="minorHAnsi"/>
        </w:rPr>
      </w:pPr>
    </w:p>
    <w:p w:rsidR="008F37E6" w:rsidRPr="008F37E6" w:rsidRDefault="008F37E6" w:rsidP="00180D46">
      <w:pPr>
        <w:spacing w:line="240" w:lineRule="auto"/>
        <w:contextualSpacing/>
        <w:rPr>
          <w:rFonts w:cstheme="minorHAnsi"/>
          <w:b/>
        </w:rPr>
      </w:pPr>
      <w:proofErr w:type="gramStart"/>
      <w:r w:rsidRPr="008F37E6">
        <w:rPr>
          <w:rFonts w:cstheme="minorHAnsi"/>
          <w:b/>
        </w:rPr>
        <w:t>_____8.</w:t>
      </w:r>
      <w:proofErr w:type="gramEnd"/>
      <w:r w:rsidRPr="008F37E6">
        <w:rPr>
          <w:rFonts w:cstheme="minorHAnsi"/>
          <w:b/>
        </w:rPr>
        <w:t xml:space="preserve">  How will God respond if the Puritans “deal falsely” with Him?</w:t>
      </w:r>
    </w:p>
    <w:p w:rsidR="008F37E6" w:rsidRPr="00953969" w:rsidRDefault="008F37E6" w:rsidP="00180D46">
      <w:pPr>
        <w:spacing w:line="240" w:lineRule="auto"/>
        <w:contextualSpacing/>
        <w:rPr>
          <w:rFonts w:cstheme="minorHAnsi"/>
          <w:i/>
        </w:rPr>
      </w:pPr>
      <w:r>
        <w:rPr>
          <w:rFonts w:cstheme="minorHAnsi"/>
        </w:rPr>
        <w:tab/>
        <w:t>A.  He will withdraw his present help.</w:t>
      </w:r>
      <w:bookmarkStart w:id="0" w:name="_GoBack"/>
      <w:bookmarkEnd w:id="0"/>
    </w:p>
    <w:p w:rsidR="008F37E6" w:rsidRDefault="008F37E6" w:rsidP="00180D46">
      <w:pPr>
        <w:spacing w:line="240" w:lineRule="auto"/>
        <w:contextualSpacing/>
        <w:rPr>
          <w:rFonts w:cstheme="minorHAnsi"/>
        </w:rPr>
      </w:pPr>
      <w:r>
        <w:rPr>
          <w:rFonts w:cstheme="minorHAnsi"/>
        </w:rPr>
        <w:tab/>
        <w:t xml:space="preserve">B.  He will cause a flood. </w:t>
      </w:r>
    </w:p>
    <w:p w:rsidR="008F37E6" w:rsidRDefault="008F37E6" w:rsidP="00180D46">
      <w:pPr>
        <w:spacing w:line="240" w:lineRule="auto"/>
        <w:contextualSpacing/>
        <w:rPr>
          <w:rFonts w:cstheme="minorHAnsi"/>
        </w:rPr>
      </w:pPr>
      <w:r>
        <w:rPr>
          <w:rFonts w:cstheme="minorHAnsi"/>
        </w:rPr>
        <w:tab/>
        <w:t xml:space="preserve">C.  He will forgive them for their sins. </w:t>
      </w:r>
    </w:p>
    <w:p w:rsidR="008F37E6" w:rsidRDefault="00953969" w:rsidP="00180D46">
      <w:pPr>
        <w:spacing w:line="240" w:lineRule="auto"/>
        <w:contextualSpacing/>
        <w:rPr>
          <w:rFonts w:cstheme="minorHAnsi"/>
        </w:rPr>
      </w:pPr>
      <w:r>
        <w:rPr>
          <w:rFonts w:cstheme="minorHAnsi"/>
          <w:noProof/>
        </w:rPr>
        <mc:AlternateContent>
          <mc:Choice Requires="wps">
            <w:drawing>
              <wp:anchor distT="0" distB="0" distL="114300" distR="114300" simplePos="0" relativeHeight="251660288" behindDoc="0" locked="0" layoutInCell="1" allowOverlap="1" wp14:anchorId="03CD09D7" wp14:editId="6BFF34A0">
                <wp:simplePos x="0" y="0"/>
                <wp:positionH relativeFrom="column">
                  <wp:posOffset>-190500</wp:posOffset>
                </wp:positionH>
                <wp:positionV relativeFrom="paragraph">
                  <wp:posOffset>156845</wp:posOffset>
                </wp:positionV>
                <wp:extent cx="3581400" cy="3038475"/>
                <wp:effectExtent l="57150" t="38100" r="76200" b="104775"/>
                <wp:wrapNone/>
                <wp:docPr id="2" name="Rounded Rectangle 2"/>
                <wp:cNvGraphicFramePr/>
                <a:graphic xmlns:a="http://schemas.openxmlformats.org/drawingml/2006/main">
                  <a:graphicData uri="http://schemas.microsoft.com/office/word/2010/wordprocessingShape">
                    <wps:wsp>
                      <wps:cNvSpPr/>
                      <wps:spPr>
                        <a:xfrm>
                          <a:off x="0" y="0"/>
                          <a:ext cx="3581400" cy="30384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8C1BCE" w:rsidRPr="008C1BCE" w:rsidRDefault="008C1BCE" w:rsidP="008C1BCE">
                            <w:pPr>
                              <w:jc w:val="center"/>
                              <w:rPr>
                                <w:b/>
                                <w:u w:val="single"/>
                              </w:rPr>
                            </w:pPr>
                            <w:r w:rsidRPr="008C1BCE">
                              <w:rPr>
                                <w:b/>
                                <w:u w:val="single"/>
                              </w:rPr>
                              <w:t>Deuteronomy C</w:t>
                            </w:r>
                            <w:r>
                              <w:rPr>
                                <w:b/>
                                <w:u w:val="single"/>
                              </w:rPr>
                              <w:t>hapter 30, v</w:t>
                            </w:r>
                            <w:r w:rsidRPr="008C1BCE">
                              <w:rPr>
                                <w:b/>
                                <w:u w:val="single"/>
                              </w:rPr>
                              <w:t>erses 15 - 18</w:t>
                            </w:r>
                          </w:p>
                          <w:p w:rsidR="008C1BCE" w:rsidRDefault="008C1BCE" w:rsidP="008C1BCE">
                            <w:r w:rsidRPr="008C1BCE">
                              <w:rPr>
                                <w:b/>
                                <w:vertAlign w:val="superscript"/>
                              </w:rPr>
                              <w:t>15</w:t>
                            </w:r>
                            <w:r w:rsidRPr="008C1BCE">
                              <w:t xml:space="preserve"> “See, I have set before you today life and good, death and evil, </w:t>
                            </w:r>
                            <w:r w:rsidRPr="008C1BCE">
                              <w:rPr>
                                <w:b/>
                                <w:vertAlign w:val="superscript"/>
                              </w:rPr>
                              <w:t>16</w:t>
                            </w:r>
                            <w:r w:rsidRPr="008C1BCE">
                              <w:t xml:space="preserve"> in that I command you today to love the Lord your God, to walk in His ways, and to keep His commandments, His statutes, and His judgments, that you may live and multiply; and the Lord your God will bless you in the land which you go to possess. </w:t>
                            </w:r>
                            <w:r w:rsidRPr="008C1BCE">
                              <w:rPr>
                                <w:b/>
                                <w:vertAlign w:val="superscript"/>
                              </w:rPr>
                              <w:t>17</w:t>
                            </w:r>
                            <w:r w:rsidRPr="008C1BCE">
                              <w:t xml:space="preserve"> But if your heart turns away so that you do not hear, and are drawn away, and worship other gods and serve them, </w:t>
                            </w:r>
                            <w:proofErr w:type="gramStart"/>
                            <w:r w:rsidRPr="008C1BCE">
                              <w:rPr>
                                <w:b/>
                                <w:vertAlign w:val="superscript"/>
                              </w:rPr>
                              <w:t xml:space="preserve">18 </w:t>
                            </w:r>
                            <w:r>
                              <w:rPr>
                                <w:b/>
                                <w:vertAlign w:val="superscript"/>
                              </w:rPr>
                              <w:t xml:space="preserve"> </w:t>
                            </w:r>
                            <w:r w:rsidRPr="008C1BCE">
                              <w:t>I</w:t>
                            </w:r>
                            <w:proofErr w:type="gramEnd"/>
                            <w:r w:rsidRPr="008C1BCE">
                              <w:t xml:space="preserve"> announce to you today that you shall surely perish; you shall not prolong your days in the land which you cross over the Jordan to go in and possess.</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26" style="position:absolute;margin-left:-15pt;margin-top:12.35pt;width:282pt;height:23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" fillcolor="#a7bfde [1620]" strokecolor="#4579b8 [3044]">
                <v:fill color2="#e4ecf5 [500]" rotate="t" angle="180" colors="0 #a3c4ff;22938f #bfd5ff;1 #e5eeff" focus="100%" type="gradient"/>
                <v:shadow on="t" color="black" opacity="24903f" origin=",.5" offset="0,.55556mm"/>
                <v:textbox>
                  <w:txbxContent>
                    <w:p w:rsidR="008C1BCE" w:rsidRPr="008C1BCE" w:rsidRDefault="008C1BCE" w:rsidP="008C1BCE">
                      <w:pPr>
                        <w:jc w:val="center"/>
                        <w:rPr>
                          <w:b/>
                          <w:u w:val="single"/>
                        </w:rPr>
                      </w:pPr>
                      <w:r w:rsidRPr="008C1BCE">
                        <w:rPr>
                          <w:b/>
                          <w:u w:val="single"/>
                        </w:rPr>
                        <w:t>Deuteronomy C</w:t>
                      </w:r>
                      <w:r>
                        <w:rPr>
                          <w:b/>
                          <w:u w:val="single"/>
                        </w:rPr>
                        <w:t>hapter 30, v</w:t>
                      </w:r>
                      <w:r w:rsidRPr="008C1BCE">
                        <w:rPr>
                          <w:b/>
                          <w:u w:val="single"/>
                        </w:rPr>
                        <w:t>erses 15 - 18</w:t>
                      </w:r>
                    </w:p>
                    <w:p w:rsidR="008C1BCE" w:rsidRDefault="008C1BCE" w:rsidP="008C1BCE">
                      <w:r w:rsidRPr="008C1BCE">
                        <w:rPr>
                          <w:b/>
                          <w:vertAlign w:val="superscript"/>
                        </w:rPr>
                        <w:t>15</w:t>
                      </w:r>
                      <w:r w:rsidRPr="008C1BCE">
                        <w:t xml:space="preserve"> “See, I have set before you today life and good, death and evil, </w:t>
                      </w:r>
                      <w:r w:rsidRPr="008C1BCE">
                        <w:rPr>
                          <w:b/>
                          <w:vertAlign w:val="superscript"/>
                        </w:rPr>
                        <w:t>16</w:t>
                      </w:r>
                      <w:r w:rsidRPr="008C1BCE">
                        <w:t xml:space="preserve"> in that I command you today to love the Lord your God, to walk in His ways, and to keep His commandments, His statutes, and His judgments, that you may live and multiply; and the Lord your God will bless you in the land which you go to possess. </w:t>
                      </w:r>
                      <w:r w:rsidRPr="008C1BCE">
                        <w:rPr>
                          <w:b/>
                          <w:vertAlign w:val="superscript"/>
                        </w:rPr>
                        <w:t>17</w:t>
                      </w:r>
                      <w:r w:rsidRPr="008C1BCE">
                        <w:t xml:space="preserve"> But if your heart turns away so that you do not hear, and are drawn away, and worship other gods and serve them, </w:t>
                      </w:r>
                      <w:proofErr w:type="gramStart"/>
                      <w:r w:rsidRPr="008C1BCE">
                        <w:rPr>
                          <w:b/>
                          <w:vertAlign w:val="superscript"/>
                        </w:rPr>
                        <w:t xml:space="preserve">18 </w:t>
                      </w:r>
                      <w:r>
                        <w:rPr>
                          <w:b/>
                          <w:vertAlign w:val="superscript"/>
                        </w:rPr>
                        <w:t xml:space="preserve"> </w:t>
                      </w:r>
                      <w:r w:rsidRPr="008C1BCE">
                        <w:t>I</w:t>
                      </w:r>
                      <w:proofErr w:type="gramEnd"/>
                      <w:r w:rsidRPr="008C1BCE">
                        <w:t xml:space="preserve"> announce to you today that you shall surely perish; you shall not prolong your days in the land which you cross over the Jordan to go in and possess.</w:t>
                      </w:r>
                      <w:r>
                        <w:t>”</w:t>
                      </w:r>
                    </w:p>
                  </w:txbxContent>
                </v:textbox>
              </v:roundrect>
            </w:pict>
          </mc:Fallback>
        </mc:AlternateContent>
      </w:r>
      <w:r w:rsidR="008F37E6">
        <w:rPr>
          <w:rFonts w:cstheme="minorHAnsi"/>
        </w:rPr>
        <w:tab/>
        <w:t xml:space="preserve">D.  </w:t>
      </w:r>
      <w:r w:rsidR="008C1BCE">
        <w:rPr>
          <w:rFonts w:cstheme="minorHAnsi"/>
        </w:rPr>
        <w:t xml:space="preserve">He will kill their first born sons. </w:t>
      </w:r>
    </w:p>
    <w:p w:rsidR="008C1BCE" w:rsidRDefault="008C1BCE" w:rsidP="00180D46">
      <w:pPr>
        <w:spacing w:line="240" w:lineRule="auto"/>
        <w:contextualSpacing/>
        <w:rPr>
          <w:rFonts w:cstheme="minorHAnsi"/>
        </w:rPr>
      </w:pPr>
    </w:p>
    <w:p w:rsidR="008C1BCE" w:rsidRDefault="008C1BCE" w:rsidP="00180D46">
      <w:pPr>
        <w:spacing w:line="240" w:lineRule="auto"/>
        <w:contextualSpacing/>
        <w:rPr>
          <w:rFonts w:cstheme="minorHAnsi"/>
        </w:rPr>
      </w:pPr>
    </w:p>
    <w:p w:rsidR="008C1BCE" w:rsidRDefault="008C1BCE" w:rsidP="00180D46">
      <w:pPr>
        <w:spacing w:line="240" w:lineRule="auto"/>
        <w:contextualSpacing/>
        <w:rPr>
          <w:rFonts w:cstheme="minorHAnsi"/>
        </w:rPr>
      </w:pPr>
    </w:p>
    <w:p w:rsidR="008C1BCE" w:rsidRDefault="008C1BCE" w:rsidP="00180D46">
      <w:pPr>
        <w:spacing w:line="240" w:lineRule="auto"/>
        <w:contextualSpacing/>
        <w:rPr>
          <w:rFonts w:cstheme="minorHAnsi"/>
        </w:rPr>
      </w:pPr>
    </w:p>
    <w:p w:rsidR="008C1BCE" w:rsidRDefault="008C1BCE" w:rsidP="00180D46">
      <w:pPr>
        <w:spacing w:line="240" w:lineRule="auto"/>
        <w:contextualSpacing/>
        <w:rPr>
          <w:rFonts w:cstheme="minorHAnsi"/>
        </w:rPr>
      </w:pPr>
    </w:p>
    <w:p w:rsidR="008C1BCE" w:rsidRDefault="008C1BCE" w:rsidP="00180D46">
      <w:pPr>
        <w:spacing w:line="240" w:lineRule="auto"/>
        <w:contextualSpacing/>
        <w:rPr>
          <w:rFonts w:cstheme="minorHAnsi"/>
        </w:rPr>
      </w:pPr>
    </w:p>
    <w:p w:rsidR="008C1BCE" w:rsidRDefault="008C1BCE" w:rsidP="00180D46">
      <w:pPr>
        <w:spacing w:line="240" w:lineRule="auto"/>
        <w:contextualSpacing/>
        <w:rPr>
          <w:rFonts w:cstheme="minorHAnsi"/>
        </w:rPr>
      </w:pPr>
    </w:p>
    <w:p w:rsidR="008C1BCE" w:rsidRDefault="008C1BCE" w:rsidP="00180D46">
      <w:pPr>
        <w:spacing w:line="240" w:lineRule="auto"/>
        <w:contextualSpacing/>
        <w:rPr>
          <w:rFonts w:cstheme="minorHAnsi"/>
        </w:rPr>
      </w:pPr>
    </w:p>
    <w:p w:rsidR="008C1BCE" w:rsidRDefault="008C1BCE" w:rsidP="00180D46">
      <w:pPr>
        <w:spacing w:line="240" w:lineRule="auto"/>
        <w:contextualSpacing/>
        <w:rPr>
          <w:rFonts w:cstheme="minorHAnsi"/>
        </w:rPr>
      </w:pPr>
    </w:p>
    <w:p w:rsidR="008C1BCE" w:rsidRDefault="008C1BCE" w:rsidP="00180D46">
      <w:pPr>
        <w:spacing w:line="240" w:lineRule="auto"/>
        <w:contextualSpacing/>
        <w:rPr>
          <w:rFonts w:cstheme="minorHAnsi"/>
        </w:rPr>
      </w:pPr>
    </w:p>
    <w:p w:rsidR="008C1BCE" w:rsidRDefault="008C1BCE" w:rsidP="00180D46">
      <w:pPr>
        <w:spacing w:line="240" w:lineRule="auto"/>
        <w:contextualSpacing/>
        <w:rPr>
          <w:rFonts w:cstheme="minorHAnsi"/>
        </w:rPr>
      </w:pPr>
    </w:p>
    <w:p w:rsidR="008C1BCE" w:rsidRDefault="008C1BCE" w:rsidP="00180D46">
      <w:pPr>
        <w:spacing w:line="240" w:lineRule="auto"/>
        <w:contextualSpacing/>
        <w:rPr>
          <w:rFonts w:cstheme="minorHAnsi"/>
        </w:rPr>
      </w:pPr>
    </w:p>
    <w:p w:rsidR="008C1BCE" w:rsidRDefault="008C1BCE" w:rsidP="00180D46">
      <w:pPr>
        <w:spacing w:line="240" w:lineRule="auto"/>
        <w:contextualSpacing/>
        <w:rPr>
          <w:rFonts w:cstheme="minorHAnsi"/>
        </w:rPr>
      </w:pPr>
    </w:p>
    <w:p w:rsidR="008C1BCE" w:rsidRDefault="008C1BCE" w:rsidP="00180D46">
      <w:pPr>
        <w:spacing w:line="240" w:lineRule="auto"/>
        <w:contextualSpacing/>
        <w:rPr>
          <w:rFonts w:cstheme="minorHAnsi"/>
        </w:rPr>
      </w:pPr>
    </w:p>
    <w:p w:rsidR="008C1BCE" w:rsidRDefault="008C1BCE" w:rsidP="00180D46">
      <w:pPr>
        <w:spacing w:line="240" w:lineRule="auto"/>
        <w:contextualSpacing/>
        <w:rPr>
          <w:rFonts w:cstheme="minorHAnsi"/>
        </w:rPr>
      </w:pPr>
    </w:p>
    <w:p w:rsidR="008C1BCE" w:rsidRDefault="008C1BCE" w:rsidP="00180D46">
      <w:pPr>
        <w:spacing w:line="240" w:lineRule="auto"/>
        <w:contextualSpacing/>
        <w:rPr>
          <w:rFonts w:cstheme="minorHAnsi"/>
        </w:rPr>
      </w:pPr>
    </w:p>
    <w:p w:rsidR="008C1BCE" w:rsidRDefault="008C1BCE" w:rsidP="00180D46">
      <w:pPr>
        <w:spacing w:line="240" w:lineRule="auto"/>
        <w:contextualSpacing/>
        <w:rPr>
          <w:rFonts w:cstheme="minorHAnsi"/>
        </w:rPr>
      </w:pPr>
    </w:p>
    <w:p w:rsidR="008C1BCE" w:rsidRDefault="008C1BCE" w:rsidP="00180D46">
      <w:pPr>
        <w:spacing w:line="240" w:lineRule="auto"/>
        <w:contextualSpacing/>
        <w:rPr>
          <w:rFonts w:cstheme="minorHAnsi"/>
        </w:rPr>
      </w:pPr>
    </w:p>
    <w:p w:rsidR="008C1BCE" w:rsidRPr="00F8265D" w:rsidRDefault="008C1BCE" w:rsidP="00180D46">
      <w:pPr>
        <w:spacing w:line="240" w:lineRule="auto"/>
        <w:contextualSpacing/>
        <w:rPr>
          <w:rFonts w:cstheme="minorHAnsi"/>
          <w:b/>
        </w:rPr>
      </w:pPr>
      <w:proofErr w:type="gramStart"/>
      <w:r w:rsidRPr="00F8265D">
        <w:rPr>
          <w:rFonts w:cstheme="minorHAnsi"/>
          <w:b/>
        </w:rPr>
        <w:t>_____9.</w:t>
      </w:r>
      <w:proofErr w:type="gramEnd"/>
      <w:r w:rsidRPr="00F8265D">
        <w:rPr>
          <w:rFonts w:cstheme="minorHAnsi"/>
          <w:b/>
        </w:rPr>
        <w:t xml:space="preserve">  The Biblical passage quoted abov</w:t>
      </w:r>
      <w:r w:rsidR="00F8265D" w:rsidRPr="00F8265D">
        <w:rPr>
          <w:rFonts w:cstheme="minorHAnsi"/>
          <w:b/>
        </w:rPr>
        <w:t xml:space="preserve">e was used as evidence that if the Puritans </w:t>
      </w:r>
      <w:r w:rsidR="00F8265D">
        <w:rPr>
          <w:rFonts w:cstheme="minorHAnsi"/>
          <w:b/>
        </w:rPr>
        <w:t>“</w:t>
      </w:r>
      <w:r w:rsidR="00F8265D" w:rsidRPr="00F8265D">
        <w:rPr>
          <w:rFonts w:cstheme="minorHAnsi"/>
          <w:b/>
        </w:rPr>
        <w:t>turned their hearts away from God,</w:t>
      </w:r>
      <w:r w:rsidR="00F8265D">
        <w:rPr>
          <w:rFonts w:cstheme="minorHAnsi"/>
          <w:b/>
        </w:rPr>
        <w:t>”</w:t>
      </w:r>
      <w:r w:rsidR="00F8265D" w:rsidRPr="00F8265D">
        <w:rPr>
          <w:rFonts w:cstheme="minorHAnsi"/>
          <w:b/>
        </w:rPr>
        <w:t xml:space="preserve"> or sought out false Gods, profits, or pleasure they would – </w:t>
      </w:r>
    </w:p>
    <w:p w:rsidR="00F8265D" w:rsidRDefault="00F8265D" w:rsidP="00180D46">
      <w:pPr>
        <w:spacing w:line="240" w:lineRule="auto"/>
        <w:contextualSpacing/>
        <w:rPr>
          <w:rFonts w:cstheme="minorHAnsi"/>
        </w:rPr>
      </w:pPr>
      <w:r>
        <w:rPr>
          <w:rFonts w:cstheme="minorHAnsi"/>
        </w:rPr>
        <w:tab/>
      </w:r>
      <w:proofErr w:type="gramStart"/>
      <w:r>
        <w:rPr>
          <w:rFonts w:cstheme="minorHAnsi"/>
        </w:rPr>
        <w:t>A.  perish</w:t>
      </w:r>
      <w:proofErr w:type="gramEnd"/>
      <w:r>
        <w:rPr>
          <w:rFonts w:cstheme="minorHAnsi"/>
        </w:rPr>
        <w:t xml:space="preserve"> and lose their land.</w:t>
      </w:r>
    </w:p>
    <w:p w:rsidR="00F8265D" w:rsidRDefault="00953969" w:rsidP="00180D46">
      <w:pPr>
        <w:spacing w:line="240" w:lineRule="auto"/>
        <w:contextualSpacing/>
        <w:rPr>
          <w:rFonts w:cstheme="minorHAnsi"/>
        </w:rPr>
      </w:pPr>
      <w:r>
        <w:rPr>
          <w:rFonts w:cstheme="minorHAnsi"/>
        </w:rPr>
        <w:tab/>
      </w:r>
      <w:proofErr w:type="gramStart"/>
      <w:r>
        <w:rPr>
          <w:rFonts w:cstheme="minorHAnsi"/>
        </w:rPr>
        <w:t>B.  be</w:t>
      </w:r>
      <w:proofErr w:type="gramEnd"/>
      <w:r>
        <w:rPr>
          <w:rFonts w:cstheme="minorHAnsi"/>
        </w:rPr>
        <w:t xml:space="preserve"> punished with plagues or disease</w:t>
      </w:r>
      <w:r w:rsidR="00F8265D">
        <w:rPr>
          <w:rFonts w:cstheme="minorHAnsi"/>
        </w:rPr>
        <w:t>.</w:t>
      </w:r>
    </w:p>
    <w:p w:rsidR="00F8265D" w:rsidRDefault="00F8265D" w:rsidP="00180D46">
      <w:pPr>
        <w:spacing w:line="240" w:lineRule="auto"/>
        <w:contextualSpacing/>
        <w:rPr>
          <w:rFonts w:cstheme="minorHAnsi"/>
        </w:rPr>
      </w:pPr>
      <w:r>
        <w:rPr>
          <w:rFonts w:cstheme="minorHAnsi"/>
        </w:rPr>
        <w:tab/>
      </w:r>
      <w:proofErr w:type="gramStart"/>
      <w:r>
        <w:rPr>
          <w:rFonts w:cstheme="minorHAnsi"/>
        </w:rPr>
        <w:t>C.  return</w:t>
      </w:r>
      <w:proofErr w:type="gramEnd"/>
      <w:r>
        <w:rPr>
          <w:rFonts w:cstheme="minorHAnsi"/>
        </w:rPr>
        <w:t xml:space="preserve"> to England as failures.</w:t>
      </w:r>
    </w:p>
    <w:p w:rsidR="00F8265D" w:rsidRDefault="00F8265D" w:rsidP="00180D46">
      <w:pPr>
        <w:spacing w:line="240" w:lineRule="auto"/>
        <w:contextualSpacing/>
        <w:rPr>
          <w:rFonts w:cstheme="minorHAnsi"/>
        </w:rPr>
      </w:pPr>
      <w:r>
        <w:rPr>
          <w:rFonts w:cstheme="minorHAnsi"/>
        </w:rPr>
        <w:tab/>
      </w:r>
      <w:proofErr w:type="gramStart"/>
      <w:r>
        <w:rPr>
          <w:rFonts w:cstheme="minorHAnsi"/>
        </w:rPr>
        <w:t>D.  be</w:t>
      </w:r>
      <w:proofErr w:type="gramEnd"/>
      <w:r>
        <w:rPr>
          <w:rFonts w:cstheme="minorHAnsi"/>
        </w:rPr>
        <w:t xml:space="preserve"> absorbed into Canada.</w:t>
      </w:r>
    </w:p>
    <w:p w:rsidR="00F8265D" w:rsidRDefault="00F8265D" w:rsidP="00180D46">
      <w:pPr>
        <w:spacing w:line="240" w:lineRule="auto"/>
        <w:contextualSpacing/>
        <w:rPr>
          <w:rFonts w:cstheme="minorHAnsi"/>
        </w:rPr>
      </w:pPr>
      <w:r>
        <w:rPr>
          <w:rFonts w:cstheme="minorHAnsi"/>
        </w:rPr>
        <w:t>----------------------------------------------------------------</w:t>
      </w:r>
    </w:p>
    <w:p w:rsidR="00F8265D" w:rsidRPr="00800262" w:rsidRDefault="00F8265D" w:rsidP="00180D46">
      <w:pPr>
        <w:spacing w:line="240" w:lineRule="auto"/>
        <w:contextualSpacing/>
        <w:rPr>
          <w:rFonts w:cstheme="minorHAnsi"/>
        </w:rPr>
      </w:pPr>
      <w:proofErr w:type="gramStart"/>
      <w:r>
        <w:rPr>
          <w:rFonts w:cstheme="minorHAnsi"/>
        </w:rPr>
        <w:t>__________10.</w:t>
      </w:r>
      <w:proofErr w:type="gramEnd"/>
      <w:r>
        <w:rPr>
          <w:rFonts w:cstheme="minorHAnsi"/>
        </w:rPr>
        <w:t xml:space="preserve">  </w:t>
      </w:r>
      <w:proofErr w:type="gramStart"/>
      <w:r w:rsidRPr="00F8265D">
        <w:rPr>
          <w:rFonts w:cstheme="minorHAnsi"/>
          <w:b/>
        </w:rPr>
        <w:t>TRUE or FALSE</w:t>
      </w:r>
      <w:r>
        <w:rPr>
          <w:rFonts w:cstheme="minorHAnsi"/>
        </w:rPr>
        <w:t>.</w:t>
      </w:r>
      <w:proofErr w:type="gramEnd"/>
      <w:r>
        <w:rPr>
          <w:rFonts w:cstheme="minorHAnsi"/>
        </w:rPr>
        <w:t xml:space="preserve">  Quakers were put to death by Puritans in Massachusetts Bay Colony for practicing their religious faith. </w:t>
      </w:r>
    </w:p>
    <w:sectPr w:rsidR="00F8265D" w:rsidRPr="00800262" w:rsidSect="00180D46">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831"/>
    <w:rsid w:val="00124831"/>
    <w:rsid w:val="00180D46"/>
    <w:rsid w:val="00690025"/>
    <w:rsid w:val="007D7B72"/>
    <w:rsid w:val="00800262"/>
    <w:rsid w:val="0086637C"/>
    <w:rsid w:val="008C1BCE"/>
    <w:rsid w:val="008F37E6"/>
    <w:rsid w:val="00953969"/>
    <w:rsid w:val="00D55A66"/>
    <w:rsid w:val="00E12067"/>
    <w:rsid w:val="00F826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2483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2483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A5488-20FE-4387-9149-A76C4BF7A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829</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5549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2013-09-10T21:48:00Z</cp:lastPrinted>
  <dcterms:created xsi:type="dcterms:W3CDTF">2013-09-10T21:48:00Z</dcterms:created>
  <dcterms:modified xsi:type="dcterms:W3CDTF">2013-09-10T21:48:00Z</dcterms:modified>
</cp:coreProperties>
</file>